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820" w:rsidRDefault="00A54820" w:rsidP="00A54820">
      <w:pPr>
        <w:jc w:val="right"/>
        <w:rPr>
          <w:rFonts w:ascii="Calibri" w:hAnsi="Calibri" w:cs="Calibri"/>
          <w:b/>
          <w:sz w:val="22"/>
          <w:szCs w:val="22"/>
          <w:u w:val="single"/>
        </w:rPr>
      </w:pPr>
      <w:r>
        <w:rPr>
          <w:rFonts w:ascii="Calibri" w:hAnsi="Calibri" w:cs="Calibri"/>
          <w:b/>
          <w:sz w:val="22"/>
          <w:szCs w:val="22"/>
          <w:u w:val="single"/>
        </w:rPr>
        <w:t>Annexure - II</w:t>
      </w:r>
    </w:p>
    <w:p w:rsidR="00A54820" w:rsidRDefault="00A54820" w:rsidP="00A54820">
      <w:pPr>
        <w:jc w:val="center"/>
        <w:rPr>
          <w:rFonts w:ascii="Calibri" w:hAnsi="Calibri" w:cs="Calibri"/>
          <w:b/>
          <w:sz w:val="22"/>
          <w:szCs w:val="22"/>
          <w:u w:val="single"/>
        </w:rPr>
      </w:pPr>
      <w:r w:rsidRPr="0098311E">
        <w:rPr>
          <w:rFonts w:ascii="Calibri" w:hAnsi="Calibri" w:cs="Calibri"/>
          <w:b/>
          <w:sz w:val="22"/>
          <w:szCs w:val="22"/>
          <w:u w:val="single"/>
        </w:rPr>
        <w:t>INDIVIDUAL COURSE DETAILS</w:t>
      </w:r>
    </w:p>
    <w:p w:rsidR="00A54820" w:rsidRPr="0098311E" w:rsidRDefault="00A54820" w:rsidP="00A54820">
      <w:pPr>
        <w:jc w:val="center"/>
        <w:rPr>
          <w:rFonts w:ascii="Calibri" w:hAnsi="Calibri" w:cs="Calibri"/>
          <w:b/>
          <w:sz w:val="22"/>
          <w:szCs w:val="22"/>
          <w:u w:val="single"/>
        </w:rPr>
      </w:pPr>
    </w:p>
    <w:p w:rsidR="00A54820" w:rsidRDefault="00A54820" w:rsidP="00BA70B6">
      <w:pPr>
        <w:jc w:val="center"/>
        <w:rPr>
          <w:rFonts w:cs="Arial"/>
          <w:b/>
          <w:sz w:val="22"/>
          <w:szCs w:val="22"/>
          <w:u w:val="single"/>
        </w:rPr>
      </w:pPr>
    </w:p>
    <w:p w:rsidR="00A54820" w:rsidRPr="005F54A2" w:rsidRDefault="00A54820" w:rsidP="00BA70B6">
      <w:pPr>
        <w:jc w:val="center"/>
        <w:rPr>
          <w:rFonts w:cs="Arial"/>
          <w:b/>
          <w:sz w:val="22"/>
          <w:szCs w:val="22"/>
          <w:u w:val="single"/>
        </w:rPr>
      </w:pPr>
    </w:p>
    <w:p w:rsidR="00BA70B6" w:rsidRPr="005F54A2" w:rsidRDefault="00BA70B6" w:rsidP="00BA70B6">
      <w:pPr>
        <w:jc w:val="center"/>
        <w:rPr>
          <w:rFonts w:cs="Arial"/>
          <w:b/>
          <w:bCs/>
          <w:sz w:val="22"/>
          <w:szCs w:val="22"/>
        </w:rPr>
      </w:pPr>
      <w:r w:rsidRPr="005F54A2">
        <w:rPr>
          <w:rFonts w:cs="Arial"/>
          <w:b/>
          <w:bCs/>
          <w:sz w:val="22"/>
          <w:szCs w:val="22"/>
        </w:rPr>
        <w:t xml:space="preserve">ADVANCED CERTIFICATE ON MODERN LIBRARY PRACTICES </w:t>
      </w:r>
    </w:p>
    <w:p w:rsidR="00BA70B6" w:rsidRPr="005F54A2" w:rsidRDefault="00BA70B6" w:rsidP="00BA70B6">
      <w:pPr>
        <w:jc w:val="center"/>
        <w:rPr>
          <w:rFonts w:cs="Arial"/>
          <w:sz w:val="22"/>
          <w:szCs w:val="22"/>
        </w:rPr>
      </w:pPr>
    </w:p>
    <w:tbl>
      <w:tblPr>
        <w:tblpPr w:leftFromText="180" w:rightFromText="180" w:vertAnchor="page" w:horzAnchor="margin" w:tblpY="2776"/>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0"/>
        <w:gridCol w:w="5760"/>
      </w:tblGrid>
      <w:tr w:rsidR="00D65713" w:rsidRPr="005F54A2" w:rsidTr="00A54820">
        <w:trPr>
          <w:trHeight w:val="1430"/>
        </w:trPr>
        <w:tc>
          <w:tcPr>
            <w:tcW w:w="4680" w:type="dxa"/>
          </w:tcPr>
          <w:p w:rsidR="00D65713" w:rsidRPr="00A54820" w:rsidRDefault="00D65713" w:rsidP="00A54820">
            <w:pPr>
              <w:pStyle w:val="Heading1"/>
              <w:jc w:val="both"/>
              <w:rPr>
                <w:rFonts w:cs="Arial"/>
                <w:sz w:val="22"/>
                <w:szCs w:val="22"/>
              </w:rPr>
            </w:pPr>
            <w:r w:rsidRPr="005F54A2">
              <w:rPr>
                <w:rFonts w:cs="Arial"/>
                <w:sz w:val="22"/>
                <w:szCs w:val="22"/>
              </w:rPr>
              <w:br w:type="page"/>
            </w:r>
            <w:r w:rsidRPr="00A54820">
              <w:rPr>
                <w:rFonts w:cs="Arial"/>
                <w:sz w:val="22"/>
                <w:szCs w:val="22"/>
              </w:rPr>
              <w:t>A</w:t>
            </w:r>
            <w:r w:rsidR="00A54820">
              <w:rPr>
                <w:rFonts w:cs="Arial"/>
                <w:sz w:val="22"/>
                <w:szCs w:val="22"/>
              </w:rPr>
              <w:t>.</w:t>
            </w:r>
            <w:r w:rsidRPr="00A54820">
              <w:rPr>
                <w:rFonts w:cs="Arial"/>
                <w:sz w:val="22"/>
                <w:szCs w:val="22"/>
              </w:rPr>
              <w:t xml:space="preserve"> Name of the Institute</w:t>
            </w:r>
          </w:p>
        </w:tc>
        <w:tc>
          <w:tcPr>
            <w:tcW w:w="5760" w:type="dxa"/>
          </w:tcPr>
          <w:p w:rsidR="00E22EDF" w:rsidRPr="005F54A2" w:rsidRDefault="00D65713" w:rsidP="00A54820">
            <w:pPr>
              <w:jc w:val="center"/>
              <w:rPr>
                <w:rFonts w:cs="Arial"/>
                <w:sz w:val="22"/>
                <w:szCs w:val="22"/>
              </w:rPr>
            </w:pPr>
            <w:r w:rsidRPr="005F54A2">
              <w:rPr>
                <w:rFonts w:cs="Arial"/>
                <w:sz w:val="22"/>
                <w:szCs w:val="22"/>
              </w:rPr>
              <w:t xml:space="preserve">NATIONAL INSTITUTE OF </w:t>
            </w:r>
          </w:p>
          <w:p w:rsidR="00E22EDF" w:rsidRPr="005F54A2" w:rsidRDefault="00D65713" w:rsidP="00A54820">
            <w:pPr>
              <w:jc w:val="center"/>
              <w:rPr>
                <w:rFonts w:cs="Arial"/>
                <w:sz w:val="22"/>
                <w:szCs w:val="22"/>
              </w:rPr>
            </w:pPr>
            <w:r w:rsidRPr="005F54A2">
              <w:rPr>
                <w:rFonts w:cs="Arial"/>
                <w:sz w:val="22"/>
                <w:szCs w:val="22"/>
              </w:rPr>
              <w:t>TECHNICAL</w:t>
            </w:r>
            <w:r w:rsidR="00E22EDF" w:rsidRPr="005F54A2">
              <w:rPr>
                <w:rFonts w:cs="Arial"/>
                <w:sz w:val="22"/>
                <w:szCs w:val="22"/>
              </w:rPr>
              <w:t xml:space="preserve"> TEACHERS TRAINING AND RESEARCH</w:t>
            </w:r>
          </w:p>
          <w:p w:rsidR="00E22EDF" w:rsidRPr="005F54A2" w:rsidRDefault="00D65713" w:rsidP="00A54820">
            <w:pPr>
              <w:jc w:val="center"/>
              <w:rPr>
                <w:rFonts w:cs="Arial"/>
                <w:sz w:val="22"/>
                <w:szCs w:val="22"/>
              </w:rPr>
            </w:pPr>
            <w:r w:rsidRPr="005F54A2">
              <w:rPr>
                <w:rFonts w:cs="Arial"/>
                <w:sz w:val="22"/>
                <w:szCs w:val="22"/>
              </w:rPr>
              <w:t>TARAMANI, CHENNAI – 600 113.</w:t>
            </w:r>
          </w:p>
          <w:p w:rsidR="00D65713" w:rsidRPr="005F54A2" w:rsidRDefault="00D65713" w:rsidP="00A54820">
            <w:pPr>
              <w:jc w:val="center"/>
              <w:rPr>
                <w:rFonts w:cs="Arial"/>
                <w:sz w:val="22"/>
                <w:szCs w:val="22"/>
              </w:rPr>
            </w:pPr>
            <w:r w:rsidRPr="005F54A2">
              <w:rPr>
                <w:rFonts w:cs="Arial"/>
                <w:sz w:val="22"/>
                <w:szCs w:val="22"/>
              </w:rPr>
              <w:t>[An Autonomous Institute under Ministry of Human Resource Development, Government of India]</w:t>
            </w:r>
          </w:p>
          <w:p w:rsidR="00D65713" w:rsidRDefault="00D65713" w:rsidP="00A54820">
            <w:pPr>
              <w:jc w:val="center"/>
              <w:rPr>
                <w:rFonts w:cs="Arial"/>
                <w:sz w:val="22"/>
                <w:szCs w:val="22"/>
              </w:rPr>
            </w:pPr>
            <w:proofErr w:type="spellStart"/>
            <w:r w:rsidRPr="005F54A2">
              <w:rPr>
                <w:rFonts w:cs="Arial"/>
                <w:sz w:val="22"/>
                <w:szCs w:val="22"/>
              </w:rPr>
              <w:t>Taramani</w:t>
            </w:r>
            <w:proofErr w:type="spellEnd"/>
            <w:r w:rsidRPr="005F54A2">
              <w:rPr>
                <w:rFonts w:cs="Arial"/>
                <w:sz w:val="22"/>
                <w:szCs w:val="22"/>
              </w:rPr>
              <w:t>, Chennai – 600 113, INDIA.</w:t>
            </w:r>
          </w:p>
          <w:p w:rsidR="00A54820" w:rsidRPr="005F54A2" w:rsidRDefault="00A54820" w:rsidP="00A54820">
            <w:pPr>
              <w:jc w:val="center"/>
              <w:rPr>
                <w:rFonts w:cs="Arial"/>
                <w:sz w:val="22"/>
                <w:szCs w:val="22"/>
              </w:rPr>
            </w:pPr>
          </w:p>
        </w:tc>
      </w:tr>
      <w:tr w:rsidR="00D65713" w:rsidRPr="005F54A2" w:rsidTr="00A54820">
        <w:trPr>
          <w:trHeight w:val="707"/>
        </w:trPr>
        <w:tc>
          <w:tcPr>
            <w:tcW w:w="4680" w:type="dxa"/>
          </w:tcPr>
          <w:p w:rsidR="00D65713" w:rsidRPr="005F54A2" w:rsidRDefault="00D65713" w:rsidP="00A54820">
            <w:pPr>
              <w:pStyle w:val="Heading1"/>
              <w:jc w:val="both"/>
              <w:rPr>
                <w:rFonts w:cs="Arial"/>
                <w:b w:val="0"/>
                <w:sz w:val="22"/>
                <w:szCs w:val="22"/>
              </w:rPr>
            </w:pPr>
          </w:p>
          <w:p w:rsidR="00D65713" w:rsidRPr="00A54820" w:rsidRDefault="00D65713" w:rsidP="00A54820">
            <w:pPr>
              <w:pStyle w:val="Heading1"/>
              <w:jc w:val="both"/>
              <w:rPr>
                <w:rFonts w:cs="Arial"/>
                <w:sz w:val="22"/>
                <w:szCs w:val="22"/>
              </w:rPr>
            </w:pPr>
            <w:r w:rsidRPr="00A54820">
              <w:rPr>
                <w:rFonts w:cs="Arial"/>
                <w:sz w:val="22"/>
                <w:szCs w:val="22"/>
              </w:rPr>
              <w:t>B. Name of/ title of the Course</w:t>
            </w:r>
          </w:p>
        </w:tc>
        <w:tc>
          <w:tcPr>
            <w:tcW w:w="5760" w:type="dxa"/>
          </w:tcPr>
          <w:p w:rsidR="00D65713" w:rsidRPr="005F54A2" w:rsidRDefault="00D65713" w:rsidP="00A54820">
            <w:pPr>
              <w:pStyle w:val="Heading1"/>
              <w:rPr>
                <w:rFonts w:cs="Arial"/>
                <w:b w:val="0"/>
                <w:sz w:val="22"/>
                <w:szCs w:val="22"/>
              </w:rPr>
            </w:pPr>
          </w:p>
          <w:p w:rsidR="00D65713" w:rsidRPr="005F54A2" w:rsidRDefault="00D65713" w:rsidP="00A54820">
            <w:pPr>
              <w:pStyle w:val="Heading1"/>
              <w:rPr>
                <w:rFonts w:cs="Arial"/>
                <w:b w:val="0"/>
                <w:sz w:val="22"/>
                <w:szCs w:val="22"/>
              </w:rPr>
            </w:pPr>
            <w:r w:rsidRPr="005F54A2">
              <w:rPr>
                <w:rFonts w:cs="Arial"/>
                <w:b w:val="0"/>
                <w:sz w:val="22"/>
                <w:szCs w:val="22"/>
              </w:rPr>
              <w:t>ADVANCED CERTIFICATE</w:t>
            </w:r>
            <w:r w:rsidR="004C4392" w:rsidRPr="005F54A2">
              <w:rPr>
                <w:rFonts w:cs="Arial"/>
                <w:b w:val="0"/>
                <w:sz w:val="22"/>
                <w:szCs w:val="22"/>
              </w:rPr>
              <w:t xml:space="preserve"> COURSE</w:t>
            </w:r>
            <w:r w:rsidRPr="005F54A2">
              <w:rPr>
                <w:rFonts w:cs="Arial"/>
                <w:b w:val="0"/>
                <w:sz w:val="22"/>
                <w:szCs w:val="22"/>
              </w:rPr>
              <w:t xml:space="preserve"> ON</w:t>
            </w:r>
          </w:p>
          <w:p w:rsidR="00D65713" w:rsidRPr="005F54A2" w:rsidRDefault="00D65713" w:rsidP="00A54820">
            <w:pPr>
              <w:pStyle w:val="Heading1"/>
              <w:rPr>
                <w:rFonts w:cs="Arial"/>
                <w:b w:val="0"/>
                <w:sz w:val="22"/>
                <w:szCs w:val="22"/>
              </w:rPr>
            </w:pPr>
            <w:r w:rsidRPr="005F54A2">
              <w:rPr>
                <w:rFonts w:cs="Arial"/>
                <w:b w:val="0"/>
                <w:sz w:val="22"/>
                <w:szCs w:val="22"/>
              </w:rPr>
              <w:t>MODERN LIBRARY PRACTICES</w:t>
            </w:r>
          </w:p>
          <w:p w:rsidR="00D65713" w:rsidRPr="005F54A2" w:rsidRDefault="00D65713" w:rsidP="00A54820">
            <w:pPr>
              <w:rPr>
                <w:rFonts w:cs="Arial"/>
                <w:sz w:val="22"/>
                <w:szCs w:val="22"/>
              </w:rPr>
            </w:pPr>
          </w:p>
        </w:tc>
      </w:tr>
      <w:tr w:rsidR="00D65713" w:rsidRPr="005F54A2" w:rsidTr="00A54820">
        <w:trPr>
          <w:trHeight w:val="320"/>
        </w:trPr>
        <w:tc>
          <w:tcPr>
            <w:tcW w:w="4680" w:type="dxa"/>
          </w:tcPr>
          <w:p w:rsidR="00D65713" w:rsidRPr="005F54A2" w:rsidRDefault="00D65713" w:rsidP="00A54820">
            <w:pPr>
              <w:pStyle w:val="Heading1"/>
              <w:jc w:val="both"/>
              <w:rPr>
                <w:rFonts w:cs="Arial"/>
                <w:b w:val="0"/>
                <w:sz w:val="22"/>
                <w:szCs w:val="22"/>
              </w:rPr>
            </w:pPr>
          </w:p>
          <w:p w:rsidR="00D65713" w:rsidRPr="00A54820" w:rsidRDefault="00D65713" w:rsidP="00A54820">
            <w:pPr>
              <w:pStyle w:val="Heading1"/>
              <w:jc w:val="both"/>
              <w:rPr>
                <w:rFonts w:cs="Arial"/>
                <w:sz w:val="22"/>
                <w:szCs w:val="22"/>
              </w:rPr>
            </w:pPr>
            <w:r w:rsidRPr="00A54820">
              <w:rPr>
                <w:rFonts w:cs="Arial"/>
                <w:sz w:val="22"/>
                <w:szCs w:val="22"/>
              </w:rPr>
              <w:t>C. Proposed Dates and Duration of   the</w:t>
            </w:r>
          </w:p>
          <w:p w:rsidR="00D65713" w:rsidRPr="00A54820" w:rsidRDefault="00D65713" w:rsidP="00A54820">
            <w:pPr>
              <w:pStyle w:val="Heading1"/>
              <w:jc w:val="both"/>
              <w:rPr>
                <w:rFonts w:cs="Arial"/>
                <w:sz w:val="22"/>
                <w:szCs w:val="22"/>
              </w:rPr>
            </w:pPr>
            <w:r w:rsidRPr="00A54820">
              <w:rPr>
                <w:rFonts w:cs="Arial"/>
                <w:sz w:val="22"/>
                <w:szCs w:val="22"/>
              </w:rPr>
              <w:t xml:space="preserve">     Course in weeks / months</w:t>
            </w:r>
          </w:p>
          <w:p w:rsidR="00D65713" w:rsidRPr="005F54A2" w:rsidRDefault="00D65713" w:rsidP="00A54820">
            <w:pPr>
              <w:rPr>
                <w:rFonts w:cs="Arial"/>
                <w:sz w:val="22"/>
                <w:szCs w:val="22"/>
              </w:rPr>
            </w:pPr>
          </w:p>
        </w:tc>
        <w:tc>
          <w:tcPr>
            <w:tcW w:w="5760" w:type="dxa"/>
          </w:tcPr>
          <w:p w:rsidR="00D65713" w:rsidRPr="005F54A2" w:rsidRDefault="00D65713" w:rsidP="00A54820">
            <w:pPr>
              <w:pStyle w:val="Heading1"/>
              <w:rPr>
                <w:rFonts w:cs="Arial"/>
                <w:b w:val="0"/>
                <w:sz w:val="22"/>
                <w:szCs w:val="22"/>
              </w:rPr>
            </w:pPr>
          </w:p>
          <w:p w:rsidR="006151CC" w:rsidRPr="005F54A2" w:rsidRDefault="006151CC" w:rsidP="006151CC">
            <w:pPr>
              <w:pStyle w:val="Heading1"/>
              <w:jc w:val="left"/>
              <w:rPr>
                <w:rFonts w:cs="Arial"/>
                <w:b w:val="0"/>
                <w:sz w:val="22"/>
                <w:szCs w:val="22"/>
              </w:rPr>
            </w:pPr>
            <w:proofErr w:type="gramStart"/>
            <w:r>
              <w:rPr>
                <w:rFonts w:cs="Calibri"/>
                <w:sz w:val="19"/>
                <w:szCs w:val="19"/>
              </w:rPr>
              <w:t xml:space="preserve">From  </w:t>
            </w:r>
            <w:r w:rsidRPr="00516590">
              <w:rPr>
                <w:rFonts w:cs="Calibri"/>
                <w:sz w:val="19"/>
                <w:szCs w:val="19"/>
              </w:rPr>
              <w:t>29.11.2017</w:t>
            </w:r>
            <w:proofErr w:type="gramEnd"/>
            <w:r w:rsidRPr="00516590">
              <w:rPr>
                <w:rFonts w:cs="Calibri"/>
                <w:sz w:val="19"/>
                <w:szCs w:val="19"/>
              </w:rPr>
              <w:t xml:space="preserve"> </w:t>
            </w:r>
            <w:r>
              <w:rPr>
                <w:rFonts w:cs="Calibri"/>
                <w:sz w:val="19"/>
                <w:szCs w:val="19"/>
              </w:rPr>
              <w:t xml:space="preserve">to  </w:t>
            </w:r>
            <w:r w:rsidRPr="00516590">
              <w:rPr>
                <w:rFonts w:cs="Calibri"/>
                <w:sz w:val="19"/>
                <w:szCs w:val="19"/>
              </w:rPr>
              <w:t>23.01.2018</w:t>
            </w:r>
            <w:r>
              <w:rPr>
                <w:rFonts w:cs="Calibri"/>
                <w:sz w:val="19"/>
                <w:szCs w:val="19"/>
              </w:rPr>
              <w:t xml:space="preserve"> -  </w:t>
            </w:r>
            <w:r w:rsidRPr="006151CC">
              <w:rPr>
                <w:rFonts w:cs="Arial"/>
                <w:bCs w:val="0"/>
                <w:sz w:val="22"/>
                <w:szCs w:val="22"/>
              </w:rPr>
              <w:t>8 Weeks</w:t>
            </w:r>
            <w:r w:rsidRPr="005F54A2">
              <w:rPr>
                <w:rFonts w:cs="Arial"/>
                <w:b w:val="0"/>
                <w:sz w:val="22"/>
                <w:szCs w:val="22"/>
              </w:rPr>
              <w:t xml:space="preserve"> </w:t>
            </w:r>
          </w:p>
          <w:p w:rsidR="006151CC" w:rsidRPr="00516590" w:rsidRDefault="006151CC" w:rsidP="006151CC">
            <w:pPr>
              <w:rPr>
                <w:rFonts w:cs="Calibri"/>
                <w:sz w:val="19"/>
                <w:szCs w:val="19"/>
              </w:rPr>
            </w:pPr>
          </w:p>
          <w:p w:rsidR="00D65713" w:rsidRPr="005F54A2" w:rsidRDefault="00D65713" w:rsidP="006151CC">
            <w:pPr>
              <w:pStyle w:val="Heading1"/>
              <w:rPr>
                <w:rFonts w:cs="Arial"/>
                <w:sz w:val="22"/>
                <w:szCs w:val="22"/>
              </w:rPr>
            </w:pPr>
          </w:p>
        </w:tc>
      </w:tr>
      <w:tr w:rsidR="00D65713" w:rsidRPr="005F54A2" w:rsidTr="00A54820">
        <w:trPr>
          <w:trHeight w:val="6338"/>
        </w:trPr>
        <w:tc>
          <w:tcPr>
            <w:tcW w:w="4680" w:type="dxa"/>
          </w:tcPr>
          <w:p w:rsidR="00D65713" w:rsidRPr="005F54A2" w:rsidRDefault="00D65713" w:rsidP="00A54820">
            <w:pPr>
              <w:pStyle w:val="Heading1"/>
              <w:jc w:val="both"/>
              <w:rPr>
                <w:rFonts w:cs="Arial"/>
                <w:b w:val="0"/>
                <w:sz w:val="22"/>
                <w:szCs w:val="22"/>
              </w:rPr>
            </w:pPr>
          </w:p>
          <w:p w:rsidR="00D65713" w:rsidRPr="00A54820" w:rsidRDefault="00D65713" w:rsidP="00A54820">
            <w:pPr>
              <w:pStyle w:val="Heading1"/>
              <w:jc w:val="both"/>
              <w:rPr>
                <w:rFonts w:cs="Arial"/>
                <w:sz w:val="22"/>
                <w:szCs w:val="22"/>
              </w:rPr>
            </w:pPr>
            <w:r w:rsidRPr="00A54820">
              <w:rPr>
                <w:rFonts w:cs="Arial"/>
                <w:sz w:val="22"/>
                <w:szCs w:val="22"/>
              </w:rPr>
              <w:t>D. Eligibility Criteria for Participants</w:t>
            </w:r>
          </w:p>
          <w:p w:rsidR="00D65713" w:rsidRPr="005F54A2" w:rsidRDefault="00D65713" w:rsidP="00A54820">
            <w:pPr>
              <w:pStyle w:val="Heading1"/>
              <w:jc w:val="both"/>
              <w:rPr>
                <w:rFonts w:cs="Arial"/>
                <w:b w:val="0"/>
                <w:sz w:val="22"/>
                <w:szCs w:val="22"/>
              </w:rPr>
            </w:pPr>
            <w:r w:rsidRPr="005F54A2">
              <w:rPr>
                <w:rFonts w:cs="Arial"/>
                <w:b w:val="0"/>
                <w:sz w:val="22"/>
                <w:szCs w:val="22"/>
              </w:rPr>
              <w:t xml:space="preserve">      </w:t>
            </w:r>
          </w:p>
          <w:p w:rsidR="00D65713" w:rsidRPr="005F54A2" w:rsidRDefault="00D65713" w:rsidP="00A54820">
            <w:pPr>
              <w:pStyle w:val="Heading1"/>
              <w:jc w:val="both"/>
              <w:rPr>
                <w:rFonts w:cs="Arial"/>
                <w:b w:val="0"/>
                <w:sz w:val="22"/>
                <w:szCs w:val="22"/>
              </w:rPr>
            </w:pPr>
            <w:r w:rsidRPr="005F54A2">
              <w:rPr>
                <w:rFonts w:cs="Arial"/>
                <w:b w:val="0"/>
                <w:sz w:val="22"/>
                <w:szCs w:val="22"/>
              </w:rPr>
              <w:t>1. Educational Qualification</w:t>
            </w:r>
          </w:p>
          <w:p w:rsidR="00D65713" w:rsidRPr="005F54A2" w:rsidRDefault="00D65713" w:rsidP="00A54820">
            <w:pPr>
              <w:pStyle w:val="Heading1"/>
              <w:jc w:val="both"/>
              <w:rPr>
                <w:rFonts w:cs="Arial"/>
                <w:b w:val="0"/>
                <w:sz w:val="22"/>
                <w:szCs w:val="22"/>
              </w:rPr>
            </w:pPr>
            <w:r w:rsidRPr="005F54A2">
              <w:rPr>
                <w:rFonts w:cs="Arial"/>
                <w:b w:val="0"/>
                <w:sz w:val="22"/>
                <w:szCs w:val="22"/>
              </w:rPr>
              <w:t xml:space="preserve">    </w:t>
            </w:r>
          </w:p>
          <w:p w:rsidR="00D65713" w:rsidRPr="005F54A2" w:rsidRDefault="00D65713" w:rsidP="00A54820">
            <w:pPr>
              <w:pStyle w:val="Heading1"/>
              <w:jc w:val="both"/>
              <w:rPr>
                <w:rFonts w:cs="Arial"/>
                <w:b w:val="0"/>
                <w:sz w:val="22"/>
                <w:szCs w:val="22"/>
              </w:rPr>
            </w:pPr>
            <w:r w:rsidRPr="005F54A2">
              <w:rPr>
                <w:rFonts w:cs="Arial"/>
                <w:b w:val="0"/>
                <w:sz w:val="22"/>
                <w:szCs w:val="22"/>
              </w:rPr>
              <w:t xml:space="preserve">      </w:t>
            </w:r>
          </w:p>
          <w:p w:rsidR="00D65713" w:rsidRPr="005F54A2" w:rsidRDefault="00D65713" w:rsidP="00A54820">
            <w:pPr>
              <w:pStyle w:val="Heading1"/>
              <w:jc w:val="both"/>
              <w:rPr>
                <w:rFonts w:cs="Arial"/>
                <w:b w:val="0"/>
                <w:sz w:val="22"/>
                <w:szCs w:val="22"/>
              </w:rPr>
            </w:pPr>
          </w:p>
          <w:p w:rsidR="008C51A9" w:rsidRPr="005F54A2" w:rsidRDefault="008C51A9" w:rsidP="00A54820">
            <w:pPr>
              <w:rPr>
                <w:rFonts w:cs="Arial"/>
                <w:sz w:val="22"/>
                <w:szCs w:val="22"/>
              </w:rPr>
            </w:pPr>
          </w:p>
          <w:p w:rsidR="008C51A9" w:rsidRPr="005F54A2" w:rsidRDefault="008C51A9" w:rsidP="00A54820">
            <w:pPr>
              <w:rPr>
                <w:rFonts w:cs="Arial"/>
                <w:sz w:val="22"/>
                <w:szCs w:val="22"/>
              </w:rPr>
            </w:pPr>
          </w:p>
          <w:p w:rsidR="00D65713" w:rsidRPr="005F54A2" w:rsidRDefault="00D65713" w:rsidP="00A54820">
            <w:pPr>
              <w:pStyle w:val="Heading1"/>
              <w:jc w:val="both"/>
              <w:rPr>
                <w:rFonts w:cs="Arial"/>
                <w:b w:val="0"/>
                <w:sz w:val="22"/>
                <w:szCs w:val="22"/>
              </w:rPr>
            </w:pPr>
          </w:p>
          <w:p w:rsidR="00D65713" w:rsidRPr="005F54A2" w:rsidRDefault="00D65713" w:rsidP="00A54820">
            <w:pPr>
              <w:pStyle w:val="Heading1"/>
              <w:jc w:val="both"/>
              <w:rPr>
                <w:rFonts w:cs="Arial"/>
                <w:b w:val="0"/>
                <w:sz w:val="22"/>
                <w:szCs w:val="22"/>
              </w:rPr>
            </w:pPr>
            <w:r w:rsidRPr="005F54A2">
              <w:rPr>
                <w:rFonts w:cs="Arial"/>
                <w:b w:val="0"/>
                <w:sz w:val="22"/>
                <w:szCs w:val="22"/>
              </w:rPr>
              <w:t>2. Work Experience</w:t>
            </w:r>
          </w:p>
          <w:p w:rsidR="00D65713" w:rsidRPr="005F54A2" w:rsidRDefault="00D65713" w:rsidP="00A54820">
            <w:pPr>
              <w:pStyle w:val="Heading1"/>
              <w:jc w:val="both"/>
              <w:rPr>
                <w:rFonts w:cs="Arial"/>
                <w:b w:val="0"/>
                <w:sz w:val="22"/>
                <w:szCs w:val="22"/>
              </w:rPr>
            </w:pPr>
          </w:p>
          <w:p w:rsidR="00D65713" w:rsidRPr="005F54A2" w:rsidRDefault="00D65713" w:rsidP="00A54820">
            <w:pPr>
              <w:pStyle w:val="Heading1"/>
              <w:jc w:val="both"/>
              <w:rPr>
                <w:rFonts w:cs="Arial"/>
                <w:b w:val="0"/>
                <w:sz w:val="22"/>
                <w:szCs w:val="22"/>
              </w:rPr>
            </w:pPr>
          </w:p>
          <w:p w:rsidR="00D65713" w:rsidRPr="005F54A2" w:rsidRDefault="00D65713" w:rsidP="00A54820">
            <w:pPr>
              <w:pStyle w:val="Heading1"/>
              <w:jc w:val="both"/>
              <w:rPr>
                <w:rFonts w:cs="Arial"/>
                <w:b w:val="0"/>
                <w:sz w:val="22"/>
                <w:szCs w:val="22"/>
              </w:rPr>
            </w:pPr>
          </w:p>
          <w:p w:rsidR="008C51A9" w:rsidRPr="005F54A2" w:rsidRDefault="008C51A9" w:rsidP="00A54820">
            <w:pPr>
              <w:rPr>
                <w:rFonts w:cs="Arial"/>
                <w:sz w:val="22"/>
                <w:szCs w:val="22"/>
              </w:rPr>
            </w:pPr>
          </w:p>
          <w:p w:rsidR="008C51A9" w:rsidRPr="005F54A2" w:rsidRDefault="008C51A9" w:rsidP="00A54820">
            <w:pPr>
              <w:rPr>
                <w:rFonts w:cs="Arial"/>
                <w:sz w:val="22"/>
                <w:szCs w:val="22"/>
              </w:rPr>
            </w:pPr>
          </w:p>
          <w:p w:rsidR="00D65713" w:rsidRPr="005F54A2" w:rsidRDefault="00D65713" w:rsidP="00A54820">
            <w:pPr>
              <w:pStyle w:val="Heading1"/>
              <w:jc w:val="both"/>
              <w:rPr>
                <w:rFonts w:cs="Arial"/>
                <w:b w:val="0"/>
                <w:sz w:val="22"/>
                <w:szCs w:val="22"/>
              </w:rPr>
            </w:pPr>
          </w:p>
          <w:p w:rsidR="00D65713" w:rsidRPr="005F54A2" w:rsidRDefault="00D65713" w:rsidP="00A54820">
            <w:pPr>
              <w:pStyle w:val="Heading1"/>
              <w:jc w:val="both"/>
              <w:rPr>
                <w:rFonts w:cs="Arial"/>
                <w:b w:val="0"/>
                <w:sz w:val="22"/>
                <w:szCs w:val="22"/>
              </w:rPr>
            </w:pPr>
            <w:r w:rsidRPr="005F54A2">
              <w:rPr>
                <w:rFonts w:cs="Arial"/>
                <w:b w:val="0"/>
                <w:sz w:val="22"/>
                <w:szCs w:val="22"/>
              </w:rPr>
              <w:t xml:space="preserve">3. Age Limit </w:t>
            </w:r>
          </w:p>
          <w:p w:rsidR="00D65713" w:rsidRPr="005F54A2" w:rsidRDefault="00D65713" w:rsidP="00A54820">
            <w:pPr>
              <w:rPr>
                <w:rFonts w:cs="Arial"/>
                <w:sz w:val="22"/>
                <w:szCs w:val="22"/>
              </w:rPr>
            </w:pPr>
          </w:p>
          <w:p w:rsidR="00D65713" w:rsidRPr="005F54A2" w:rsidRDefault="00D65713" w:rsidP="00A54820">
            <w:pPr>
              <w:rPr>
                <w:rFonts w:cs="Arial"/>
                <w:sz w:val="22"/>
                <w:szCs w:val="22"/>
              </w:rPr>
            </w:pPr>
          </w:p>
          <w:p w:rsidR="008C51A9" w:rsidRPr="005F54A2" w:rsidRDefault="008C51A9" w:rsidP="00A54820">
            <w:pPr>
              <w:rPr>
                <w:rFonts w:cs="Arial"/>
                <w:sz w:val="22"/>
                <w:szCs w:val="22"/>
              </w:rPr>
            </w:pPr>
          </w:p>
          <w:p w:rsidR="00D65713" w:rsidRPr="005F54A2" w:rsidRDefault="00D65713" w:rsidP="00A54820">
            <w:pPr>
              <w:rPr>
                <w:rFonts w:cs="Arial"/>
                <w:sz w:val="22"/>
                <w:szCs w:val="22"/>
              </w:rPr>
            </w:pPr>
            <w:r w:rsidRPr="005F54A2">
              <w:rPr>
                <w:rFonts w:cs="Arial"/>
                <w:sz w:val="22"/>
                <w:szCs w:val="22"/>
              </w:rPr>
              <w:t xml:space="preserve">4. Target Group </w:t>
            </w:r>
          </w:p>
        </w:tc>
        <w:tc>
          <w:tcPr>
            <w:tcW w:w="5760" w:type="dxa"/>
          </w:tcPr>
          <w:p w:rsidR="00D65713" w:rsidRPr="005F54A2" w:rsidRDefault="00D65713" w:rsidP="00A54820">
            <w:pPr>
              <w:pStyle w:val="Heading1"/>
              <w:jc w:val="both"/>
              <w:rPr>
                <w:rFonts w:cs="Arial"/>
                <w:b w:val="0"/>
                <w:sz w:val="22"/>
                <w:szCs w:val="22"/>
              </w:rPr>
            </w:pPr>
          </w:p>
          <w:p w:rsidR="00D65713" w:rsidRPr="005F54A2" w:rsidRDefault="00D65713" w:rsidP="00A54820">
            <w:pPr>
              <w:pStyle w:val="Heading1"/>
              <w:jc w:val="both"/>
              <w:rPr>
                <w:rFonts w:cs="Arial"/>
                <w:b w:val="0"/>
                <w:sz w:val="22"/>
                <w:szCs w:val="22"/>
              </w:rPr>
            </w:pPr>
            <w:r w:rsidRPr="005F54A2">
              <w:rPr>
                <w:rFonts w:cs="Arial"/>
                <w:b w:val="0"/>
                <w:sz w:val="22"/>
                <w:szCs w:val="22"/>
              </w:rPr>
              <w:t>Applicants for this course must be</w:t>
            </w:r>
          </w:p>
          <w:p w:rsidR="00D65713" w:rsidRPr="005F54A2" w:rsidRDefault="00D65713" w:rsidP="00A54820">
            <w:pPr>
              <w:pStyle w:val="Heading1"/>
              <w:jc w:val="both"/>
              <w:rPr>
                <w:rFonts w:cs="Arial"/>
                <w:b w:val="0"/>
                <w:sz w:val="22"/>
                <w:szCs w:val="22"/>
              </w:rPr>
            </w:pPr>
          </w:p>
          <w:p w:rsidR="0011074B" w:rsidRPr="005F54A2" w:rsidRDefault="0011074B" w:rsidP="00A54820">
            <w:pPr>
              <w:pStyle w:val="Heading1"/>
              <w:numPr>
                <w:ilvl w:val="0"/>
                <w:numId w:val="13"/>
              </w:numPr>
              <w:spacing w:line="276" w:lineRule="auto"/>
              <w:ind w:right="680"/>
              <w:jc w:val="both"/>
              <w:rPr>
                <w:rFonts w:cs="Arial"/>
                <w:b w:val="0"/>
                <w:sz w:val="22"/>
                <w:szCs w:val="22"/>
              </w:rPr>
            </w:pPr>
            <w:r w:rsidRPr="005F54A2">
              <w:rPr>
                <w:rFonts w:cs="Arial"/>
                <w:b w:val="0"/>
                <w:sz w:val="22"/>
                <w:szCs w:val="22"/>
              </w:rPr>
              <w:t xml:space="preserve">Faculty in Library and Information Science </w:t>
            </w:r>
            <w:r w:rsidR="00165AC9" w:rsidRPr="007A0BFB">
              <w:rPr>
                <w:rFonts w:cs="Arial"/>
                <w:b w:val="0"/>
                <w:sz w:val="22"/>
                <w:szCs w:val="22"/>
              </w:rPr>
              <w:t>or</w:t>
            </w:r>
            <w:r w:rsidR="00165AC9">
              <w:rPr>
                <w:rFonts w:cs="Arial"/>
                <w:b w:val="0"/>
                <w:sz w:val="22"/>
                <w:szCs w:val="22"/>
              </w:rPr>
              <w:t xml:space="preserve"> </w:t>
            </w:r>
            <w:r w:rsidRPr="005F54A2">
              <w:rPr>
                <w:rFonts w:cs="Arial"/>
                <w:b w:val="0"/>
                <w:sz w:val="22"/>
                <w:szCs w:val="22"/>
              </w:rPr>
              <w:t>practicing</w:t>
            </w:r>
            <w:r w:rsidR="00D65713" w:rsidRPr="005F54A2">
              <w:rPr>
                <w:rFonts w:cs="Arial"/>
                <w:b w:val="0"/>
                <w:sz w:val="22"/>
                <w:szCs w:val="22"/>
              </w:rPr>
              <w:t xml:space="preserve"> librar</w:t>
            </w:r>
            <w:r w:rsidRPr="005F54A2">
              <w:rPr>
                <w:rFonts w:cs="Arial"/>
                <w:b w:val="0"/>
                <w:sz w:val="22"/>
                <w:szCs w:val="22"/>
              </w:rPr>
              <w:t>y professionals</w:t>
            </w:r>
            <w:r w:rsidR="00D65713" w:rsidRPr="005F54A2">
              <w:rPr>
                <w:rFonts w:cs="Arial"/>
                <w:b w:val="0"/>
                <w:sz w:val="22"/>
                <w:szCs w:val="22"/>
              </w:rPr>
              <w:t xml:space="preserve"> </w:t>
            </w:r>
          </w:p>
          <w:p w:rsidR="00D65713" w:rsidRPr="005F54A2" w:rsidRDefault="00D65713" w:rsidP="00A54820">
            <w:pPr>
              <w:pStyle w:val="Heading1"/>
              <w:numPr>
                <w:ilvl w:val="0"/>
                <w:numId w:val="13"/>
              </w:numPr>
              <w:spacing w:line="276" w:lineRule="auto"/>
              <w:ind w:right="680"/>
              <w:jc w:val="both"/>
              <w:rPr>
                <w:rFonts w:cs="Arial"/>
                <w:b w:val="0"/>
                <w:sz w:val="22"/>
                <w:szCs w:val="22"/>
              </w:rPr>
            </w:pPr>
            <w:proofErr w:type="gramStart"/>
            <w:r w:rsidRPr="005F54A2">
              <w:rPr>
                <w:rFonts w:cs="Arial"/>
                <w:b w:val="0"/>
                <w:sz w:val="22"/>
                <w:szCs w:val="22"/>
              </w:rPr>
              <w:t>a</w:t>
            </w:r>
            <w:proofErr w:type="gramEnd"/>
            <w:r w:rsidRPr="005F54A2">
              <w:rPr>
                <w:rFonts w:cs="Arial"/>
                <w:b w:val="0"/>
                <w:sz w:val="22"/>
                <w:szCs w:val="22"/>
              </w:rPr>
              <w:t xml:space="preserve"> diploma / degree   in </w:t>
            </w:r>
            <w:r w:rsidR="00165AC9" w:rsidRPr="007A0BFB">
              <w:rPr>
                <w:rFonts w:cs="Arial"/>
                <w:b w:val="0"/>
                <w:sz w:val="22"/>
                <w:szCs w:val="22"/>
              </w:rPr>
              <w:t>L</w:t>
            </w:r>
            <w:r w:rsidRPr="007A0BFB">
              <w:rPr>
                <w:rFonts w:cs="Arial"/>
                <w:b w:val="0"/>
                <w:sz w:val="22"/>
                <w:szCs w:val="22"/>
              </w:rPr>
              <w:t>i</w:t>
            </w:r>
            <w:r w:rsidRPr="005F54A2">
              <w:rPr>
                <w:rFonts w:cs="Arial"/>
                <w:b w:val="0"/>
                <w:sz w:val="22"/>
                <w:szCs w:val="22"/>
              </w:rPr>
              <w:t>brary and Information Science or equivalent</w:t>
            </w:r>
          </w:p>
          <w:p w:rsidR="00D65713" w:rsidRPr="005F54A2" w:rsidRDefault="00D65713" w:rsidP="00A54820">
            <w:pPr>
              <w:pStyle w:val="Heading1"/>
              <w:spacing w:line="276" w:lineRule="auto"/>
              <w:ind w:left="624" w:right="680"/>
              <w:jc w:val="both"/>
              <w:rPr>
                <w:rFonts w:cs="Arial"/>
                <w:b w:val="0"/>
                <w:sz w:val="22"/>
                <w:szCs w:val="22"/>
              </w:rPr>
            </w:pPr>
          </w:p>
          <w:p w:rsidR="00D65713" w:rsidRPr="005F54A2" w:rsidRDefault="00165AC9" w:rsidP="00A54820">
            <w:pPr>
              <w:pStyle w:val="Heading1"/>
              <w:spacing w:line="276" w:lineRule="auto"/>
              <w:ind w:left="624" w:right="680"/>
              <w:jc w:val="both"/>
              <w:rPr>
                <w:rFonts w:cs="Arial"/>
                <w:b w:val="0"/>
                <w:sz w:val="22"/>
                <w:szCs w:val="22"/>
              </w:rPr>
            </w:pPr>
            <w:r>
              <w:rPr>
                <w:rFonts w:cs="Arial"/>
                <w:b w:val="0"/>
                <w:sz w:val="22"/>
                <w:szCs w:val="22"/>
              </w:rPr>
              <w:t>M</w:t>
            </w:r>
            <w:r w:rsidR="00D65713" w:rsidRPr="005F54A2">
              <w:rPr>
                <w:rFonts w:cs="Arial"/>
                <w:b w:val="0"/>
                <w:sz w:val="22"/>
                <w:szCs w:val="22"/>
              </w:rPr>
              <w:t xml:space="preserve">inimum of two years experience in teaching / administration </w:t>
            </w:r>
            <w:r w:rsidR="008D6652" w:rsidRPr="005F54A2">
              <w:rPr>
                <w:rFonts w:cs="Arial"/>
                <w:b w:val="0"/>
                <w:sz w:val="22"/>
                <w:szCs w:val="22"/>
              </w:rPr>
              <w:t xml:space="preserve">of </w:t>
            </w:r>
            <w:r w:rsidR="00D65713" w:rsidRPr="005F54A2">
              <w:rPr>
                <w:rFonts w:cs="Arial"/>
                <w:b w:val="0"/>
                <w:sz w:val="22"/>
                <w:szCs w:val="22"/>
              </w:rPr>
              <w:t>Library</w:t>
            </w:r>
            <w:r>
              <w:rPr>
                <w:rFonts w:cs="Arial"/>
                <w:b w:val="0"/>
                <w:sz w:val="22"/>
                <w:szCs w:val="22"/>
              </w:rPr>
              <w:t xml:space="preserve">; </w:t>
            </w:r>
          </w:p>
          <w:p w:rsidR="00165AC9" w:rsidRDefault="00165AC9" w:rsidP="00A54820">
            <w:pPr>
              <w:pStyle w:val="Heading1"/>
              <w:spacing w:line="276" w:lineRule="auto"/>
              <w:ind w:left="624" w:right="680"/>
              <w:jc w:val="both"/>
              <w:rPr>
                <w:rFonts w:cs="Arial"/>
                <w:b w:val="0"/>
                <w:sz w:val="22"/>
                <w:szCs w:val="22"/>
              </w:rPr>
            </w:pPr>
          </w:p>
          <w:p w:rsidR="00D65713" w:rsidRPr="005F54A2" w:rsidRDefault="00165AC9" w:rsidP="00A54820">
            <w:pPr>
              <w:pStyle w:val="Heading1"/>
              <w:spacing w:line="276" w:lineRule="auto"/>
              <w:ind w:left="624" w:right="680"/>
              <w:jc w:val="both"/>
              <w:rPr>
                <w:rFonts w:cs="Arial"/>
                <w:b w:val="0"/>
                <w:sz w:val="22"/>
                <w:szCs w:val="22"/>
              </w:rPr>
            </w:pPr>
            <w:r>
              <w:rPr>
                <w:rFonts w:cs="Arial"/>
                <w:b w:val="0"/>
                <w:sz w:val="22"/>
                <w:szCs w:val="22"/>
              </w:rPr>
              <w:t>G</w:t>
            </w:r>
            <w:r w:rsidR="00D65713" w:rsidRPr="005F54A2">
              <w:rPr>
                <w:rFonts w:cs="Arial"/>
                <w:b w:val="0"/>
                <w:sz w:val="22"/>
                <w:szCs w:val="22"/>
              </w:rPr>
              <w:t xml:space="preserve">ood proficiency in English </w:t>
            </w:r>
          </w:p>
          <w:p w:rsidR="008C51A9" w:rsidRPr="005F54A2" w:rsidRDefault="008C51A9" w:rsidP="00A54820">
            <w:pPr>
              <w:rPr>
                <w:rFonts w:cs="Arial"/>
                <w:sz w:val="22"/>
                <w:szCs w:val="22"/>
              </w:rPr>
            </w:pPr>
          </w:p>
          <w:p w:rsidR="00165AC9" w:rsidRDefault="00165AC9" w:rsidP="00A54820">
            <w:pPr>
              <w:pStyle w:val="Heading1"/>
              <w:spacing w:line="276" w:lineRule="auto"/>
              <w:ind w:left="624" w:right="680"/>
              <w:jc w:val="both"/>
              <w:rPr>
                <w:rFonts w:cs="Arial"/>
                <w:b w:val="0"/>
                <w:sz w:val="22"/>
                <w:szCs w:val="22"/>
              </w:rPr>
            </w:pPr>
          </w:p>
          <w:p w:rsidR="00D65713" w:rsidRPr="005F54A2" w:rsidRDefault="00D65713" w:rsidP="00A54820">
            <w:pPr>
              <w:pStyle w:val="Heading1"/>
              <w:spacing w:line="276" w:lineRule="auto"/>
              <w:ind w:left="624" w:right="680"/>
              <w:jc w:val="both"/>
              <w:rPr>
                <w:rFonts w:cs="Arial"/>
                <w:b w:val="0"/>
                <w:sz w:val="22"/>
                <w:szCs w:val="22"/>
              </w:rPr>
            </w:pPr>
            <w:r w:rsidRPr="005F54A2">
              <w:rPr>
                <w:rFonts w:cs="Arial"/>
                <w:b w:val="0"/>
                <w:sz w:val="22"/>
                <w:szCs w:val="22"/>
              </w:rPr>
              <w:t>Preferably not more than 45 years</w:t>
            </w:r>
          </w:p>
          <w:p w:rsidR="00D65713" w:rsidRPr="005F54A2" w:rsidRDefault="00D65713" w:rsidP="00A54820">
            <w:pPr>
              <w:pStyle w:val="Heading1"/>
              <w:spacing w:line="276" w:lineRule="auto"/>
              <w:ind w:left="624" w:right="680"/>
              <w:jc w:val="both"/>
              <w:rPr>
                <w:rFonts w:cs="Arial"/>
                <w:b w:val="0"/>
                <w:sz w:val="22"/>
                <w:szCs w:val="22"/>
              </w:rPr>
            </w:pPr>
          </w:p>
          <w:p w:rsidR="008C51A9" w:rsidRPr="005F54A2" w:rsidRDefault="008C51A9" w:rsidP="00A54820">
            <w:pPr>
              <w:rPr>
                <w:rFonts w:cs="Arial"/>
                <w:sz w:val="22"/>
                <w:szCs w:val="22"/>
              </w:rPr>
            </w:pPr>
          </w:p>
          <w:p w:rsidR="0011074B" w:rsidRPr="005F54A2" w:rsidRDefault="0011074B" w:rsidP="00A54820">
            <w:pPr>
              <w:rPr>
                <w:rFonts w:cs="Arial"/>
                <w:sz w:val="22"/>
                <w:szCs w:val="22"/>
              </w:rPr>
            </w:pPr>
          </w:p>
          <w:p w:rsidR="008C51A9" w:rsidRPr="005F54A2" w:rsidRDefault="00D65713" w:rsidP="00A54820">
            <w:pPr>
              <w:pStyle w:val="Heading1"/>
              <w:spacing w:line="276" w:lineRule="auto"/>
              <w:ind w:left="624" w:right="680"/>
              <w:jc w:val="both"/>
              <w:rPr>
                <w:rFonts w:cs="Arial"/>
                <w:sz w:val="22"/>
                <w:szCs w:val="22"/>
              </w:rPr>
            </w:pPr>
            <w:proofErr w:type="gramStart"/>
            <w:r w:rsidRPr="005F54A2">
              <w:rPr>
                <w:rFonts w:cs="Arial"/>
                <w:b w:val="0"/>
                <w:sz w:val="22"/>
                <w:szCs w:val="22"/>
              </w:rPr>
              <w:t xml:space="preserve">Library </w:t>
            </w:r>
            <w:r w:rsidR="00E22EDF" w:rsidRPr="005F54A2">
              <w:rPr>
                <w:rFonts w:cs="Arial"/>
                <w:b w:val="0"/>
                <w:sz w:val="22"/>
                <w:szCs w:val="22"/>
              </w:rPr>
              <w:t xml:space="preserve">Science </w:t>
            </w:r>
            <w:r w:rsidR="0011074B" w:rsidRPr="005F54A2">
              <w:rPr>
                <w:rFonts w:cs="Arial"/>
                <w:b w:val="0"/>
                <w:sz w:val="22"/>
                <w:szCs w:val="22"/>
              </w:rPr>
              <w:t>Faculty</w:t>
            </w:r>
            <w:r w:rsidR="00E22EDF" w:rsidRPr="005F54A2">
              <w:rPr>
                <w:rFonts w:cs="Arial"/>
                <w:b w:val="0"/>
                <w:sz w:val="22"/>
                <w:szCs w:val="22"/>
              </w:rPr>
              <w:t xml:space="preserve"> / Library </w:t>
            </w:r>
            <w:r w:rsidRPr="005F54A2">
              <w:rPr>
                <w:rFonts w:cs="Arial"/>
                <w:b w:val="0"/>
                <w:sz w:val="22"/>
                <w:szCs w:val="22"/>
              </w:rPr>
              <w:t>Officers and Librar</w:t>
            </w:r>
            <w:r w:rsidR="00E22EDF" w:rsidRPr="005F54A2">
              <w:rPr>
                <w:rFonts w:cs="Arial"/>
                <w:b w:val="0"/>
                <w:sz w:val="22"/>
                <w:szCs w:val="22"/>
              </w:rPr>
              <w:t>y Professionals.</w:t>
            </w:r>
            <w:proofErr w:type="gramEnd"/>
            <w:r w:rsidR="00E22EDF" w:rsidRPr="005F54A2">
              <w:rPr>
                <w:rFonts w:cs="Arial"/>
                <w:b w:val="0"/>
                <w:sz w:val="22"/>
                <w:szCs w:val="22"/>
              </w:rPr>
              <w:t xml:space="preserve"> </w:t>
            </w:r>
          </w:p>
        </w:tc>
      </w:tr>
    </w:tbl>
    <w:p w:rsidR="00BA70B6" w:rsidRPr="008C51A9" w:rsidRDefault="00BA70B6" w:rsidP="00BA70B6">
      <w:pPr>
        <w:rPr>
          <w:rFonts w:cs="Arial"/>
          <w:sz w:val="22"/>
          <w:szCs w:val="22"/>
        </w:rPr>
      </w:pPr>
    </w:p>
    <w:tbl>
      <w:tblPr>
        <w:tblpPr w:leftFromText="180" w:rightFromText="180" w:horzAnchor="margin" w:tblpXSpec="center" w:tblpY="435"/>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0"/>
        <w:gridCol w:w="5785"/>
      </w:tblGrid>
      <w:tr w:rsidR="00BA70B6" w:rsidRPr="008C51A9" w:rsidTr="002267E1">
        <w:trPr>
          <w:trHeight w:val="12990"/>
        </w:trPr>
        <w:tc>
          <w:tcPr>
            <w:tcW w:w="4700" w:type="dxa"/>
          </w:tcPr>
          <w:p w:rsidR="00BA70B6" w:rsidRDefault="00BA70B6" w:rsidP="005F54A2">
            <w:pPr>
              <w:pStyle w:val="Heading1"/>
              <w:spacing w:line="276" w:lineRule="auto"/>
              <w:jc w:val="both"/>
              <w:rPr>
                <w:rFonts w:cs="Arial"/>
                <w:b w:val="0"/>
                <w:bCs w:val="0"/>
                <w:sz w:val="22"/>
                <w:szCs w:val="22"/>
              </w:rPr>
            </w:pPr>
            <w:r w:rsidRPr="005F54A2">
              <w:rPr>
                <w:rFonts w:cs="Arial"/>
                <w:b w:val="0"/>
                <w:bCs w:val="0"/>
                <w:sz w:val="22"/>
                <w:szCs w:val="22"/>
              </w:rPr>
              <w:lastRenderedPageBreak/>
              <w:br w:type="page"/>
            </w:r>
            <w:r w:rsidRPr="005F54A2">
              <w:rPr>
                <w:rFonts w:cs="Arial"/>
                <w:b w:val="0"/>
                <w:bCs w:val="0"/>
                <w:sz w:val="22"/>
                <w:szCs w:val="22"/>
              </w:rPr>
              <w:br w:type="page"/>
            </w:r>
          </w:p>
          <w:p w:rsidR="00A54820" w:rsidRDefault="00A54820" w:rsidP="00A54820"/>
          <w:p w:rsidR="00A54820" w:rsidRPr="00A54820" w:rsidRDefault="00A54820" w:rsidP="00A54820"/>
          <w:p w:rsidR="00BA70B6" w:rsidRPr="00A54820" w:rsidRDefault="00BA70B6" w:rsidP="005F54A2">
            <w:pPr>
              <w:pStyle w:val="Heading1"/>
              <w:spacing w:line="276" w:lineRule="auto"/>
              <w:jc w:val="both"/>
              <w:rPr>
                <w:rFonts w:cs="Arial"/>
                <w:sz w:val="22"/>
                <w:szCs w:val="22"/>
              </w:rPr>
            </w:pPr>
            <w:r w:rsidRPr="00A54820">
              <w:rPr>
                <w:rFonts w:cs="Arial"/>
                <w:sz w:val="22"/>
                <w:szCs w:val="22"/>
              </w:rPr>
              <w:t>E. Aims &amp; Objectives of the Course</w:t>
            </w:r>
          </w:p>
        </w:tc>
        <w:tc>
          <w:tcPr>
            <w:tcW w:w="5785" w:type="dxa"/>
          </w:tcPr>
          <w:p w:rsidR="001354C9" w:rsidRPr="005F54A2" w:rsidRDefault="001354C9" w:rsidP="005F54A2">
            <w:pPr>
              <w:pStyle w:val="Heading1"/>
              <w:spacing w:line="276" w:lineRule="auto"/>
              <w:ind w:left="624" w:right="680"/>
              <w:rPr>
                <w:rFonts w:cs="Arial"/>
                <w:sz w:val="22"/>
                <w:szCs w:val="22"/>
              </w:rPr>
            </w:pPr>
          </w:p>
          <w:p w:rsidR="00BA70B6" w:rsidRPr="005F54A2" w:rsidRDefault="00BA70B6" w:rsidP="005F54A2">
            <w:pPr>
              <w:pStyle w:val="Heading1"/>
              <w:spacing w:line="276" w:lineRule="auto"/>
              <w:ind w:left="624" w:right="680"/>
              <w:rPr>
                <w:rFonts w:cs="Arial"/>
                <w:sz w:val="22"/>
                <w:szCs w:val="22"/>
              </w:rPr>
            </w:pPr>
            <w:r w:rsidRPr="005F54A2">
              <w:rPr>
                <w:rFonts w:cs="Arial"/>
                <w:sz w:val="22"/>
                <w:szCs w:val="22"/>
              </w:rPr>
              <w:t>Aim and Objectives of the course</w:t>
            </w:r>
          </w:p>
          <w:p w:rsidR="001354C9" w:rsidRPr="005F54A2" w:rsidRDefault="001354C9" w:rsidP="005F54A2">
            <w:pPr>
              <w:spacing w:line="276" w:lineRule="auto"/>
              <w:rPr>
                <w:rFonts w:cs="Arial"/>
                <w:sz w:val="22"/>
                <w:szCs w:val="22"/>
              </w:rPr>
            </w:pPr>
          </w:p>
          <w:p w:rsidR="00BA70B6" w:rsidRPr="005F54A2" w:rsidRDefault="00BA70B6" w:rsidP="005F54A2">
            <w:pPr>
              <w:pStyle w:val="Heading1"/>
              <w:spacing w:line="276" w:lineRule="auto"/>
              <w:ind w:right="680"/>
              <w:jc w:val="both"/>
              <w:rPr>
                <w:rFonts w:cs="Arial"/>
                <w:sz w:val="22"/>
                <w:szCs w:val="22"/>
              </w:rPr>
            </w:pPr>
            <w:r w:rsidRPr="005F54A2">
              <w:rPr>
                <w:rFonts w:cs="Arial"/>
                <w:sz w:val="22"/>
                <w:szCs w:val="22"/>
              </w:rPr>
              <w:t xml:space="preserve">Aim: </w:t>
            </w:r>
          </w:p>
          <w:p w:rsidR="00BA70B6" w:rsidRPr="005F54A2" w:rsidRDefault="00BA70B6" w:rsidP="005F54A2">
            <w:pPr>
              <w:pStyle w:val="Heading1"/>
              <w:spacing w:line="276" w:lineRule="auto"/>
              <w:ind w:left="624" w:right="680"/>
              <w:jc w:val="both"/>
              <w:rPr>
                <w:rFonts w:cs="Arial"/>
                <w:b w:val="0"/>
                <w:sz w:val="22"/>
                <w:szCs w:val="22"/>
              </w:rPr>
            </w:pPr>
            <w:r w:rsidRPr="005F54A2">
              <w:rPr>
                <w:rFonts w:cs="Arial"/>
                <w:b w:val="0"/>
                <w:sz w:val="22"/>
                <w:szCs w:val="22"/>
              </w:rPr>
              <w:t xml:space="preserve">To develop appropriate competencies </w:t>
            </w:r>
            <w:r w:rsidR="001354C9" w:rsidRPr="005F54A2">
              <w:rPr>
                <w:rFonts w:cs="Arial"/>
                <w:b w:val="0"/>
                <w:sz w:val="22"/>
                <w:szCs w:val="22"/>
              </w:rPr>
              <w:t xml:space="preserve">and skills of Library and Information </w:t>
            </w:r>
            <w:r w:rsidR="00DE2562" w:rsidRPr="005F54A2">
              <w:rPr>
                <w:rFonts w:cs="Arial"/>
                <w:b w:val="0"/>
                <w:sz w:val="22"/>
                <w:szCs w:val="22"/>
              </w:rPr>
              <w:t xml:space="preserve">Faculty / </w:t>
            </w:r>
            <w:r w:rsidR="001354C9" w:rsidRPr="005F54A2">
              <w:rPr>
                <w:rFonts w:cs="Arial"/>
                <w:b w:val="0"/>
                <w:sz w:val="22"/>
                <w:szCs w:val="22"/>
              </w:rPr>
              <w:t>Professionals in the digital e</w:t>
            </w:r>
            <w:r w:rsidR="00A434DA" w:rsidRPr="005F54A2">
              <w:rPr>
                <w:rFonts w:cs="Arial"/>
                <w:b w:val="0"/>
                <w:sz w:val="22"/>
                <w:szCs w:val="22"/>
              </w:rPr>
              <w:t>ra</w:t>
            </w:r>
            <w:r w:rsidR="001354C9" w:rsidRPr="005F54A2">
              <w:rPr>
                <w:rFonts w:cs="Arial"/>
                <w:b w:val="0"/>
                <w:sz w:val="22"/>
                <w:szCs w:val="22"/>
              </w:rPr>
              <w:t xml:space="preserve"> -</w:t>
            </w:r>
            <w:r w:rsidRPr="005F54A2">
              <w:rPr>
                <w:rFonts w:cs="Arial"/>
                <w:b w:val="0"/>
                <w:sz w:val="22"/>
                <w:szCs w:val="22"/>
              </w:rPr>
              <w:t xml:space="preserve">  streamlining library processes, promoting and enhancing reading habits among the users  - Managing and developing web / traditional resource collections, services and facilities.</w:t>
            </w:r>
          </w:p>
          <w:p w:rsidR="005500D1" w:rsidRPr="005F54A2" w:rsidRDefault="005500D1" w:rsidP="005F54A2">
            <w:pPr>
              <w:pStyle w:val="Heading1"/>
              <w:spacing w:line="276" w:lineRule="auto"/>
              <w:ind w:left="624" w:right="680"/>
              <w:jc w:val="both"/>
              <w:rPr>
                <w:rFonts w:cs="Arial"/>
                <w:sz w:val="22"/>
                <w:szCs w:val="22"/>
              </w:rPr>
            </w:pPr>
          </w:p>
          <w:p w:rsidR="00BA70B6" w:rsidRPr="005F54A2" w:rsidRDefault="008C51A9" w:rsidP="005F54A2">
            <w:pPr>
              <w:pStyle w:val="Heading1"/>
              <w:spacing w:line="276" w:lineRule="auto"/>
              <w:ind w:right="680"/>
              <w:jc w:val="both"/>
              <w:rPr>
                <w:rFonts w:cs="Arial"/>
                <w:sz w:val="22"/>
                <w:szCs w:val="22"/>
              </w:rPr>
            </w:pPr>
            <w:r w:rsidRPr="005F54A2">
              <w:rPr>
                <w:rFonts w:cs="Arial"/>
                <w:sz w:val="22"/>
                <w:szCs w:val="22"/>
              </w:rPr>
              <w:t>Objectives:</w:t>
            </w:r>
            <w:r w:rsidR="00BA70B6" w:rsidRPr="005F54A2">
              <w:rPr>
                <w:rFonts w:cs="Arial"/>
                <w:sz w:val="22"/>
                <w:szCs w:val="22"/>
              </w:rPr>
              <w:t xml:space="preserve"> </w:t>
            </w:r>
          </w:p>
          <w:p w:rsidR="001354C9" w:rsidRPr="005F54A2" w:rsidRDefault="001354C9" w:rsidP="005F54A2">
            <w:pPr>
              <w:spacing w:line="276" w:lineRule="auto"/>
              <w:rPr>
                <w:rFonts w:cs="Arial"/>
                <w:sz w:val="22"/>
                <w:szCs w:val="22"/>
              </w:rPr>
            </w:pPr>
          </w:p>
          <w:p w:rsidR="005500D1" w:rsidRPr="005F54A2" w:rsidRDefault="005500D1" w:rsidP="005F54A2">
            <w:pPr>
              <w:pStyle w:val="Heading1"/>
              <w:numPr>
                <w:ilvl w:val="2"/>
                <w:numId w:val="9"/>
              </w:numPr>
              <w:spacing w:after="100" w:afterAutospacing="1" w:line="276" w:lineRule="auto"/>
              <w:ind w:left="624" w:right="680" w:hanging="540"/>
              <w:contextualSpacing/>
              <w:jc w:val="both"/>
              <w:rPr>
                <w:rFonts w:cs="Arial"/>
                <w:b w:val="0"/>
                <w:color w:val="000000" w:themeColor="text1"/>
                <w:sz w:val="22"/>
                <w:szCs w:val="22"/>
              </w:rPr>
            </w:pPr>
            <w:r w:rsidRPr="005F54A2">
              <w:rPr>
                <w:rFonts w:cs="Arial"/>
                <w:b w:val="0"/>
                <w:color w:val="000000" w:themeColor="text1"/>
                <w:sz w:val="22"/>
                <w:szCs w:val="22"/>
              </w:rPr>
              <w:t>Understand the development, organization and communication of knowledge.</w:t>
            </w:r>
          </w:p>
          <w:p w:rsidR="002267E1" w:rsidRPr="005F54A2" w:rsidRDefault="002267E1" w:rsidP="005F54A2">
            <w:pPr>
              <w:pStyle w:val="Heading1"/>
              <w:numPr>
                <w:ilvl w:val="2"/>
                <w:numId w:val="9"/>
              </w:numPr>
              <w:spacing w:after="100" w:afterAutospacing="1" w:line="276" w:lineRule="auto"/>
              <w:ind w:left="624" w:right="680" w:hanging="539"/>
              <w:contextualSpacing/>
              <w:jc w:val="both"/>
              <w:rPr>
                <w:rFonts w:cs="Arial"/>
                <w:b w:val="0"/>
                <w:color w:val="000000" w:themeColor="text1"/>
                <w:sz w:val="22"/>
                <w:szCs w:val="22"/>
              </w:rPr>
            </w:pPr>
            <w:r w:rsidRPr="005F54A2">
              <w:rPr>
                <w:rFonts w:cs="Arial"/>
                <w:b w:val="0"/>
                <w:color w:val="000000" w:themeColor="text1"/>
                <w:sz w:val="22"/>
                <w:szCs w:val="22"/>
              </w:rPr>
              <w:t>To apply competencies and knowledge that are essential for providing, managing, and designing information services in different information environments</w:t>
            </w:r>
            <w:r w:rsidRPr="005F54A2">
              <w:rPr>
                <w:rFonts w:cs="Arial"/>
                <w:color w:val="000000" w:themeColor="text1"/>
                <w:sz w:val="22"/>
                <w:szCs w:val="22"/>
              </w:rPr>
              <w:t xml:space="preserve"> </w:t>
            </w:r>
          </w:p>
          <w:p w:rsidR="005500D1" w:rsidRPr="005F54A2" w:rsidRDefault="00165AC9" w:rsidP="005F54A2">
            <w:pPr>
              <w:pStyle w:val="Heading1"/>
              <w:numPr>
                <w:ilvl w:val="2"/>
                <w:numId w:val="9"/>
              </w:numPr>
              <w:spacing w:after="100" w:afterAutospacing="1" w:line="276" w:lineRule="auto"/>
              <w:ind w:left="624" w:right="680" w:hanging="540"/>
              <w:contextualSpacing/>
              <w:jc w:val="both"/>
              <w:rPr>
                <w:rFonts w:cs="Arial"/>
                <w:b w:val="0"/>
                <w:color w:val="000000" w:themeColor="text1"/>
                <w:sz w:val="22"/>
                <w:szCs w:val="22"/>
              </w:rPr>
            </w:pPr>
            <w:r>
              <w:rPr>
                <w:rFonts w:cs="Arial"/>
                <w:b w:val="0"/>
                <w:color w:val="000000" w:themeColor="text1"/>
                <w:sz w:val="22"/>
                <w:szCs w:val="22"/>
              </w:rPr>
              <w:t>Use open source tools</w:t>
            </w:r>
            <w:r w:rsidR="005500D1" w:rsidRPr="005F54A2">
              <w:rPr>
                <w:rFonts w:cs="Arial"/>
                <w:b w:val="0"/>
                <w:color w:val="000000" w:themeColor="text1"/>
                <w:sz w:val="22"/>
                <w:szCs w:val="22"/>
              </w:rPr>
              <w:t xml:space="preserve"> for LMS and Digital Library.</w:t>
            </w:r>
          </w:p>
          <w:p w:rsidR="005500D1" w:rsidRPr="005F54A2" w:rsidRDefault="005500D1" w:rsidP="005F54A2">
            <w:pPr>
              <w:pStyle w:val="Heading1"/>
              <w:numPr>
                <w:ilvl w:val="2"/>
                <w:numId w:val="9"/>
              </w:numPr>
              <w:spacing w:after="100" w:afterAutospacing="1" w:line="276" w:lineRule="auto"/>
              <w:ind w:left="624" w:right="680" w:hanging="540"/>
              <w:contextualSpacing/>
              <w:jc w:val="both"/>
              <w:rPr>
                <w:rFonts w:cs="Arial"/>
                <w:b w:val="0"/>
                <w:color w:val="000000" w:themeColor="text1"/>
                <w:sz w:val="22"/>
                <w:szCs w:val="22"/>
              </w:rPr>
            </w:pPr>
            <w:r w:rsidRPr="005F54A2">
              <w:rPr>
                <w:rFonts w:cs="Arial"/>
                <w:b w:val="0"/>
                <w:color w:val="000000" w:themeColor="text1"/>
                <w:sz w:val="22"/>
                <w:szCs w:val="22"/>
              </w:rPr>
              <w:t xml:space="preserve">Define and articulate the need for information. </w:t>
            </w:r>
          </w:p>
          <w:p w:rsidR="005500D1" w:rsidRPr="005F54A2" w:rsidRDefault="005500D1" w:rsidP="005F54A2">
            <w:pPr>
              <w:pStyle w:val="Heading1"/>
              <w:numPr>
                <w:ilvl w:val="2"/>
                <w:numId w:val="9"/>
              </w:numPr>
              <w:spacing w:after="100" w:afterAutospacing="1" w:line="276" w:lineRule="auto"/>
              <w:ind w:left="624" w:right="680" w:hanging="540"/>
              <w:contextualSpacing/>
              <w:jc w:val="both"/>
              <w:rPr>
                <w:rFonts w:cs="Arial"/>
                <w:b w:val="0"/>
                <w:color w:val="000000" w:themeColor="text1"/>
                <w:sz w:val="22"/>
                <w:szCs w:val="22"/>
              </w:rPr>
            </w:pPr>
            <w:r w:rsidRPr="005F54A2">
              <w:rPr>
                <w:rFonts w:cs="Arial"/>
                <w:b w:val="0"/>
                <w:color w:val="000000" w:themeColor="text1"/>
                <w:sz w:val="22"/>
                <w:szCs w:val="22"/>
              </w:rPr>
              <w:t>Identify a variety of types and formats of potential sources, for information.</w:t>
            </w:r>
          </w:p>
          <w:p w:rsidR="005500D1" w:rsidRPr="005F54A2" w:rsidRDefault="005500D1" w:rsidP="005F54A2">
            <w:pPr>
              <w:pStyle w:val="Heading1"/>
              <w:numPr>
                <w:ilvl w:val="2"/>
                <w:numId w:val="9"/>
              </w:numPr>
              <w:spacing w:after="100" w:afterAutospacing="1" w:line="276" w:lineRule="auto"/>
              <w:ind w:left="624" w:right="680" w:hanging="540"/>
              <w:contextualSpacing/>
              <w:jc w:val="both"/>
              <w:rPr>
                <w:rFonts w:cs="Arial"/>
                <w:b w:val="0"/>
                <w:color w:val="000000" w:themeColor="text1"/>
                <w:sz w:val="22"/>
                <w:szCs w:val="22"/>
              </w:rPr>
            </w:pPr>
            <w:r w:rsidRPr="005F54A2">
              <w:rPr>
                <w:rFonts w:cs="Arial"/>
                <w:b w:val="0"/>
                <w:color w:val="000000" w:themeColor="text1"/>
                <w:sz w:val="22"/>
                <w:szCs w:val="22"/>
              </w:rPr>
              <w:t>Know the variety of information retrieval methods, through online or in person.</w:t>
            </w:r>
          </w:p>
          <w:p w:rsidR="005500D1" w:rsidRPr="005F54A2" w:rsidRDefault="005500D1" w:rsidP="005F54A2">
            <w:pPr>
              <w:pStyle w:val="Heading1"/>
              <w:numPr>
                <w:ilvl w:val="2"/>
                <w:numId w:val="9"/>
              </w:numPr>
              <w:spacing w:after="100" w:afterAutospacing="1" w:line="276" w:lineRule="auto"/>
              <w:ind w:left="624" w:right="680" w:hanging="540"/>
              <w:contextualSpacing/>
              <w:jc w:val="both"/>
              <w:rPr>
                <w:rFonts w:cs="Arial"/>
                <w:b w:val="0"/>
                <w:color w:val="000000" w:themeColor="text1"/>
                <w:sz w:val="22"/>
                <w:szCs w:val="22"/>
              </w:rPr>
            </w:pPr>
            <w:r w:rsidRPr="005F54A2">
              <w:rPr>
                <w:rFonts w:cs="Arial"/>
                <w:b w:val="0"/>
                <w:color w:val="000000" w:themeColor="text1"/>
                <w:sz w:val="22"/>
                <w:szCs w:val="22"/>
              </w:rPr>
              <w:t>Use Internet facility, for information retrieval and communication.</w:t>
            </w:r>
          </w:p>
          <w:p w:rsidR="005500D1" w:rsidRPr="005F54A2" w:rsidRDefault="005500D1" w:rsidP="005F54A2">
            <w:pPr>
              <w:pStyle w:val="Heading1"/>
              <w:numPr>
                <w:ilvl w:val="2"/>
                <w:numId w:val="9"/>
              </w:numPr>
              <w:spacing w:after="100" w:afterAutospacing="1" w:line="276" w:lineRule="auto"/>
              <w:ind w:left="624" w:right="680" w:hanging="540"/>
              <w:contextualSpacing/>
              <w:jc w:val="both"/>
              <w:rPr>
                <w:rFonts w:cs="Arial"/>
                <w:b w:val="0"/>
                <w:color w:val="000000" w:themeColor="text1"/>
                <w:sz w:val="22"/>
                <w:szCs w:val="22"/>
              </w:rPr>
            </w:pPr>
            <w:r w:rsidRPr="005F54A2">
              <w:rPr>
                <w:rFonts w:cs="Arial"/>
                <w:b w:val="0"/>
                <w:color w:val="000000" w:themeColor="text1"/>
                <w:sz w:val="22"/>
                <w:szCs w:val="22"/>
              </w:rPr>
              <w:t xml:space="preserve">Protect web resources, from the external threats. </w:t>
            </w:r>
          </w:p>
          <w:p w:rsidR="005500D1" w:rsidRPr="005F54A2" w:rsidRDefault="005500D1" w:rsidP="005F54A2">
            <w:pPr>
              <w:pStyle w:val="Heading1"/>
              <w:numPr>
                <w:ilvl w:val="2"/>
                <w:numId w:val="9"/>
              </w:numPr>
              <w:spacing w:after="100" w:afterAutospacing="1" w:line="276" w:lineRule="auto"/>
              <w:ind w:left="624" w:right="680" w:hanging="540"/>
              <w:contextualSpacing/>
              <w:jc w:val="both"/>
              <w:rPr>
                <w:rFonts w:cs="Arial"/>
                <w:b w:val="0"/>
                <w:color w:val="000000" w:themeColor="text1"/>
                <w:sz w:val="22"/>
                <w:szCs w:val="22"/>
              </w:rPr>
            </w:pPr>
            <w:r w:rsidRPr="005F54A2">
              <w:rPr>
                <w:rFonts w:cs="Arial"/>
                <w:b w:val="0"/>
                <w:color w:val="000000" w:themeColor="text1"/>
                <w:sz w:val="22"/>
                <w:szCs w:val="22"/>
              </w:rPr>
              <w:t xml:space="preserve">Appreciate the use of e-learning.  </w:t>
            </w:r>
          </w:p>
          <w:p w:rsidR="005500D1" w:rsidRPr="005F54A2" w:rsidRDefault="005500D1" w:rsidP="005F54A2">
            <w:pPr>
              <w:pStyle w:val="Heading1"/>
              <w:numPr>
                <w:ilvl w:val="2"/>
                <w:numId w:val="9"/>
              </w:numPr>
              <w:spacing w:after="100" w:afterAutospacing="1" w:line="276" w:lineRule="auto"/>
              <w:ind w:left="624" w:right="680" w:hanging="540"/>
              <w:contextualSpacing/>
              <w:jc w:val="both"/>
              <w:rPr>
                <w:rFonts w:cs="Arial"/>
                <w:b w:val="0"/>
                <w:color w:val="000000" w:themeColor="text1"/>
                <w:sz w:val="22"/>
                <w:szCs w:val="22"/>
              </w:rPr>
            </w:pPr>
            <w:r w:rsidRPr="005F54A2">
              <w:rPr>
                <w:rFonts w:cs="Arial"/>
                <w:b w:val="0"/>
                <w:color w:val="000000" w:themeColor="text1"/>
                <w:sz w:val="22"/>
                <w:szCs w:val="22"/>
              </w:rPr>
              <w:t xml:space="preserve">Develop and host web pages. </w:t>
            </w:r>
          </w:p>
          <w:p w:rsidR="005500D1" w:rsidRPr="005F54A2" w:rsidRDefault="005500D1" w:rsidP="005F54A2">
            <w:pPr>
              <w:pStyle w:val="Heading1"/>
              <w:numPr>
                <w:ilvl w:val="2"/>
                <w:numId w:val="9"/>
              </w:numPr>
              <w:spacing w:after="100" w:afterAutospacing="1" w:line="276" w:lineRule="auto"/>
              <w:ind w:left="624" w:right="680" w:hanging="540"/>
              <w:contextualSpacing/>
              <w:jc w:val="both"/>
              <w:rPr>
                <w:rFonts w:cs="Arial"/>
                <w:b w:val="0"/>
                <w:color w:val="000000" w:themeColor="text1"/>
                <w:sz w:val="22"/>
                <w:szCs w:val="22"/>
              </w:rPr>
            </w:pPr>
            <w:r w:rsidRPr="005F54A2">
              <w:rPr>
                <w:rFonts w:cs="Arial"/>
                <w:b w:val="0"/>
                <w:color w:val="000000" w:themeColor="text1"/>
                <w:sz w:val="22"/>
                <w:szCs w:val="22"/>
              </w:rPr>
              <w:t>Develop the professional attitudes as well as the interpersonal, intrapersonal and interdisciplinary skills, needed to communicate and collaborate with colleagues and information users.</w:t>
            </w:r>
          </w:p>
          <w:p w:rsidR="00BA70B6" w:rsidRPr="005F54A2" w:rsidRDefault="00BA70B6" w:rsidP="005F54A2">
            <w:pPr>
              <w:pStyle w:val="Heading1"/>
              <w:spacing w:line="276" w:lineRule="auto"/>
              <w:ind w:left="720" w:right="0"/>
              <w:jc w:val="both"/>
              <w:rPr>
                <w:rFonts w:cs="Arial"/>
                <w:b w:val="0"/>
                <w:sz w:val="22"/>
                <w:szCs w:val="22"/>
              </w:rPr>
            </w:pPr>
          </w:p>
        </w:tc>
      </w:tr>
    </w:tbl>
    <w:p w:rsidR="00BA70B6" w:rsidRPr="008C51A9" w:rsidRDefault="00BA70B6" w:rsidP="00BA70B6">
      <w:pPr>
        <w:jc w:val="center"/>
        <w:rPr>
          <w:rFonts w:cs="Arial"/>
          <w:b/>
          <w:sz w:val="22"/>
          <w:szCs w:val="22"/>
          <w:u w:val="single"/>
        </w:rPr>
      </w:pPr>
    </w:p>
    <w:p w:rsidR="00BA70B6" w:rsidRPr="008C51A9" w:rsidRDefault="00BA70B6" w:rsidP="00BA70B6">
      <w:pPr>
        <w:jc w:val="center"/>
        <w:rPr>
          <w:rFonts w:cs="Arial"/>
          <w:b/>
          <w:sz w:val="22"/>
          <w:szCs w:val="22"/>
          <w:u w:val="single"/>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42"/>
        <w:gridCol w:w="6498"/>
      </w:tblGrid>
      <w:tr w:rsidR="00BA70B6" w:rsidRPr="008C51A9" w:rsidTr="001354C9">
        <w:tc>
          <w:tcPr>
            <w:tcW w:w="3942" w:type="dxa"/>
          </w:tcPr>
          <w:p w:rsidR="00BA70B6" w:rsidRDefault="00BA70B6" w:rsidP="001B1143">
            <w:pPr>
              <w:pStyle w:val="Heading1"/>
              <w:jc w:val="both"/>
              <w:rPr>
                <w:rFonts w:cs="Arial"/>
                <w:b w:val="0"/>
                <w:sz w:val="22"/>
                <w:szCs w:val="22"/>
              </w:rPr>
            </w:pPr>
          </w:p>
          <w:p w:rsidR="00A54820" w:rsidRDefault="00A54820" w:rsidP="00A54820"/>
          <w:p w:rsidR="00A54820" w:rsidRPr="00A54820" w:rsidRDefault="00A54820" w:rsidP="00A54820"/>
          <w:p w:rsidR="00BA70B6" w:rsidRPr="005F54A2" w:rsidRDefault="00BA70B6" w:rsidP="001B1143">
            <w:pPr>
              <w:pStyle w:val="Heading1"/>
              <w:ind w:right="-18"/>
              <w:jc w:val="both"/>
              <w:rPr>
                <w:rFonts w:cs="Arial"/>
                <w:b w:val="0"/>
                <w:sz w:val="22"/>
                <w:szCs w:val="22"/>
              </w:rPr>
            </w:pPr>
            <w:r w:rsidRPr="00A54820">
              <w:rPr>
                <w:rFonts w:cs="Arial"/>
                <w:sz w:val="22"/>
                <w:szCs w:val="22"/>
              </w:rPr>
              <w:t>F. Details of Content of the Course</w:t>
            </w:r>
            <w:r w:rsidRPr="005F54A2">
              <w:rPr>
                <w:rFonts w:cs="Arial"/>
                <w:b w:val="0"/>
                <w:sz w:val="22"/>
                <w:szCs w:val="22"/>
              </w:rPr>
              <w:t xml:space="preserve"> </w:t>
            </w:r>
            <w:r w:rsidRPr="005F54A2">
              <w:rPr>
                <w:rFonts w:cs="Arial"/>
                <w:b w:val="0"/>
                <w:i/>
                <w:iCs/>
                <w:sz w:val="22"/>
                <w:szCs w:val="22"/>
              </w:rPr>
              <w:t>(please attach detailed course profile)</w:t>
            </w:r>
          </w:p>
        </w:tc>
        <w:tc>
          <w:tcPr>
            <w:tcW w:w="6498" w:type="dxa"/>
          </w:tcPr>
          <w:p w:rsidR="001354C9" w:rsidRPr="005F54A2" w:rsidRDefault="001354C9" w:rsidP="001B1143">
            <w:pPr>
              <w:spacing w:line="360" w:lineRule="auto"/>
              <w:jc w:val="center"/>
              <w:rPr>
                <w:rFonts w:cs="Arial"/>
                <w:sz w:val="22"/>
                <w:szCs w:val="22"/>
              </w:rPr>
            </w:pPr>
          </w:p>
          <w:p w:rsidR="00BA70B6" w:rsidRPr="005F54A2" w:rsidRDefault="00BA70B6" w:rsidP="001B1143">
            <w:pPr>
              <w:spacing w:line="360" w:lineRule="auto"/>
              <w:jc w:val="center"/>
              <w:rPr>
                <w:rFonts w:cs="Arial"/>
                <w:b/>
                <w:bCs/>
                <w:sz w:val="22"/>
                <w:szCs w:val="22"/>
              </w:rPr>
            </w:pPr>
            <w:r w:rsidRPr="005F54A2">
              <w:rPr>
                <w:rFonts w:cs="Arial"/>
                <w:sz w:val="22"/>
                <w:szCs w:val="22"/>
              </w:rPr>
              <w:t xml:space="preserve"> </w:t>
            </w:r>
            <w:r w:rsidRPr="005F54A2">
              <w:rPr>
                <w:rFonts w:cs="Arial"/>
                <w:b/>
                <w:bCs/>
                <w:sz w:val="22"/>
                <w:szCs w:val="22"/>
              </w:rPr>
              <w:t>COURSE CONTENTS</w:t>
            </w:r>
          </w:p>
          <w:p w:rsidR="00BA70B6" w:rsidRPr="005F54A2" w:rsidRDefault="00BA70B6" w:rsidP="001B1143">
            <w:pPr>
              <w:autoSpaceDE w:val="0"/>
              <w:autoSpaceDN w:val="0"/>
              <w:adjustRightInd w:val="0"/>
              <w:ind w:left="612" w:hanging="180"/>
              <w:jc w:val="both"/>
              <w:rPr>
                <w:rFonts w:cs="Arial"/>
                <w:bCs/>
                <w:sz w:val="22"/>
                <w:szCs w:val="22"/>
              </w:rPr>
            </w:pPr>
          </w:p>
          <w:p w:rsidR="00BA70B6" w:rsidRPr="005F54A2" w:rsidRDefault="000D7FA7" w:rsidP="00FC4521">
            <w:pPr>
              <w:pStyle w:val="PlainText"/>
              <w:numPr>
                <w:ilvl w:val="0"/>
                <w:numId w:val="3"/>
              </w:numPr>
              <w:tabs>
                <w:tab w:val="clear" w:pos="1815"/>
              </w:tabs>
              <w:autoSpaceDE w:val="0"/>
              <w:autoSpaceDN w:val="0"/>
              <w:adjustRightInd w:val="0"/>
              <w:spacing w:line="276" w:lineRule="auto"/>
              <w:ind w:left="612" w:right="454" w:hanging="180"/>
              <w:jc w:val="both"/>
              <w:rPr>
                <w:rFonts w:ascii="Arial" w:hAnsi="Arial" w:cs="Arial"/>
                <w:bCs/>
                <w:sz w:val="22"/>
                <w:szCs w:val="22"/>
              </w:rPr>
            </w:pPr>
            <w:r w:rsidRPr="005F54A2">
              <w:rPr>
                <w:rFonts w:ascii="Arial" w:hAnsi="Arial" w:cs="Arial"/>
                <w:b/>
                <w:bCs/>
                <w:sz w:val="22"/>
                <w:szCs w:val="22"/>
              </w:rPr>
              <w:t>Library Management</w:t>
            </w:r>
            <w:r w:rsidRPr="005F54A2">
              <w:rPr>
                <w:rFonts w:ascii="Arial" w:hAnsi="Arial" w:cs="Arial"/>
                <w:bCs/>
                <w:sz w:val="22"/>
                <w:szCs w:val="22"/>
              </w:rPr>
              <w:t xml:space="preserve"> - </w:t>
            </w:r>
            <w:r w:rsidRPr="005F54A2">
              <w:rPr>
                <w:rFonts w:ascii="Arial" w:hAnsi="Arial" w:cs="Arial"/>
                <w:bCs/>
                <w:sz w:val="22"/>
                <w:szCs w:val="22"/>
              </w:rPr>
              <w:tab/>
              <w:t xml:space="preserve">Information Society - Modern Library System - Library Management in the Digital Era - Applications of  ICT in Library Management -Trends of building and accessing digital collections </w:t>
            </w:r>
            <w:r w:rsidR="008626EE" w:rsidRPr="005F54A2">
              <w:rPr>
                <w:rFonts w:ascii="Arial" w:hAnsi="Arial" w:cs="Arial"/>
                <w:bCs/>
                <w:sz w:val="22"/>
                <w:szCs w:val="22"/>
              </w:rPr>
              <w:t>Collection Building in the Digital Environment -</w:t>
            </w:r>
            <w:r w:rsidR="00BA70B6" w:rsidRPr="005F54A2">
              <w:rPr>
                <w:rFonts w:ascii="Arial" w:hAnsi="Arial" w:cs="Arial"/>
                <w:bCs/>
                <w:sz w:val="22"/>
                <w:szCs w:val="22"/>
              </w:rPr>
              <w:t xml:space="preserve"> collection process - acceptable utility policies –</w:t>
            </w:r>
            <w:r w:rsidRPr="005F54A2">
              <w:rPr>
                <w:rFonts w:ascii="Arial" w:hAnsi="Arial" w:cs="Arial"/>
                <w:bCs/>
                <w:sz w:val="22"/>
                <w:szCs w:val="22"/>
              </w:rPr>
              <w:t xml:space="preserve">  </w:t>
            </w:r>
            <w:r w:rsidR="00BA70B6" w:rsidRPr="005F54A2">
              <w:rPr>
                <w:rFonts w:ascii="Arial" w:hAnsi="Arial" w:cs="Arial"/>
                <w:bCs/>
                <w:sz w:val="22"/>
                <w:szCs w:val="22"/>
              </w:rPr>
              <w:t>TQM in Libraries</w:t>
            </w:r>
          </w:p>
          <w:p w:rsidR="00E22EDF" w:rsidRPr="005F54A2" w:rsidRDefault="00E22EDF" w:rsidP="00FC4521">
            <w:pPr>
              <w:autoSpaceDE w:val="0"/>
              <w:autoSpaceDN w:val="0"/>
              <w:adjustRightInd w:val="0"/>
              <w:spacing w:line="276" w:lineRule="auto"/>
              <w:ind w:left="612" w:right="454"/>
              <w:jc w:val="both"/>
              <w:rPr>
                <w:rFonts w:cs="Arial"/>
                <w:bCs/>
                <w:sz w:val="22"/>
                <w:szCs w:val="22"/>
              </w:rPr>
            </w:pPr>
          </w:p>
          <w:p w:rsidR="008626EE" w:rsidRPr="005F54A2" w:rsidRDefault="000D7FA7" w:rsidP="00FC4521">
            <w:pPr>
              <w:numPr>
                <w:ilvl w:val="0"/>
                <w:numId w:val="3"/>
              </w:numPr>
              <w:tabs>
                <w:tab w:val="clear" w:pos="1815"/>
              </w:tabs>
              <w:autoSpaceDE w:val="0"/>
              <w:autoSpaceDN w:val="0"/>
              <w:adjustRightInd w:val="0"/>
              <w:spacing w:line="276" w:lineRule="auto"/>
              <w:ind w:left="612" w:right="454" w:hanging="180"/>
              <w:jc w:val="both"/>
              <w:rPr>
                <w:rFonts w:cs="Arial"/>
                <w:bCs/>
                <w:sz w:val="22"/>
                <w:szCs w:val="22"/>
              </w:rPr>
            </w:pPr>
            <w:r w:rsidRPr="005F54A2">
              <w:rPr>
                <w:rFonts w:cs="Arial"/>
                <w:b/>
                <w:bCs/>
                <w:sz w:val="22"/>
                <w:szCs w:val="22"/>
              </w:rPr>
              <w:t>Open Source Software</w:t>
            </w:r>
            <w:r w:rsidRPr="005F54A2">
              <w:rPr>
                <w:rFonts w:cs="Arial"/>
                <w:bCs/>
                <w:sz w:val="22"/>
                <w:szCs w:val="22"/>
              </w:rPr>
              <w:t xml:space="preserve"> Features - </w:t>
            </w:r>
            <w:r w:rsidR="00E22EDF" w:rsidRPr="005F54A2">
              <w:rPr>
                <w:rFonts w:cs="Arial"/>
                <w:bCs/>
                <w:sz w:val="22"/>
                <w:szCs w:val="22"/>
              </w:rPr>
              <w:t>Library Automation –</w:t>
            </w:r>
            <w:r w:rsidRPr="005F54A2">
              <w:rPr>
                <w:rFonts w:cs="Arial"/>
                <w:bCs/>
                <w:sz w:val="22"/>
                <w:szCs w:val="22"/>
              </w:rPr>
              <w:t xml:space="preserve"> </w:t>
            </w:r>
            <w:r w:rsidR="00047D0C" w:rsidRPr="005F54A2">
              <w:rPr>
                <w:rFonts w:cs="Arial"/>
                <w:bCs/>
                <w:sz w:val="22"/>
                <w:szCs w:val="22"/>
              </w:rPr>
              <w:t xml:space="preserve">Integrated Library Management System using Open Source Software </w:t>
            </w:r>
            <w:r w:rsidR="008626EE" w:rsidRPr="005F54A2">
              <w:rPr>
                <w:rFonts w:cs="Arial"/>
                <w:bCs/>
                <w:sz w:val="22"/>
                <w:szCs w:val="22"/>
              </w:rPr>
              <w:t>KOHA</w:t>
            </w:r>
            <w:r w:rsidR="00047D0C" w:rsidRPr="005F54A2">
              <w:rPr>
                <w:rFonts w:cs="Arial"/>
                <w:bCs/>
                <w:sz w:val="22"/>
                <w:szCs w:val="22"/>
              </w:rPr>
              <w:t xml:space="preserve"> </w:t>
            </w:r>
            <w:r w:rsidR="008626EE" w:rsidRPr="005F54A2">
              <w:rPr>
                <w:rFonts w:cs="Arial"/>
                <w:bCs/>
                <w:sz w:val="22"/>
                <w:szCs w:val="22"/>
              </w:rPr>
              <w:t>- Installation and Configuration – Customization</w:t>
            </w:r>
            <w:r w:rsidR="00047D0C" w:rsidRPr="005F54A2">
              <w:rPr>
                <w:rFonts w:cs="Arial"/>
                <w:bCs/>
                <w:sz w:val="22"/>
                <w:szCs w:val="22"/>
              </w:rPr>
              <w:t xml:space="preserve"> of KOHA </w:t>
            </w:r>
          </w:p>
          <w:p w:rsidR="008626EE" w:rsidRPr="005F54A2" w:rsidRDefault="008626EE" w:rsidP="00FC4521">
            <w:pPr>
              <w:autoSpaceDE w:val="0"/>
              <w:autoSpaceDN w:val="0"/>
              <w:adjustRightInd w:val="0"/>
              <w:spacing w:line="276" w:lineRule="auto"/>
              <w:ind w:left="612" w:right="454"/>
              <w:jc w:val="both"/>
              <w:rPr>
                <w:rFonts w:cs="Arial"/>
                <w:bCs/>
                <w:sz w:val="22"/>
                <w:szCs w:val="22"/>
              </w:rPr>
            </w:pPr>
          </w:p>
          <w:p w:rsidR="00E22EDF" w:rsidRPr="005F54A2" w:rsidRDefault="00E22EDF" w:rsidP="00FC4521">
            <w:pPr>
              <w:numPr>
                <w:ilvl w:val="0"/>
                <w:numId w:val="3"/>
              </w:numPr>
              <w:tabs>
                <w:tab w:val="clear" w:pos="1815"/>
              </w:tabs>
              <w:autoSpaceDE w:val="0"/>
              <w:autoSpaceDN w:val="0"/>
              <w:adjustRightInd w:val="0"/>
              <w:spacing w:line="276" w:lineRule="auto"/>
              <w:ind w:left="612" w:right="454" w:hanging="180"/>
              <w:jc w:val="both"/>
              <w:rPr>
                <w:rFonts w:cs="Arial"/>
                <w:bCs/>
                <w:sz w:val="22"/>
                <w:szCs w:val="22"/>
              </w:rPr>
            </w:pPr>
            <w:r w:rsidRPr="005F54A2">
              <w:rPr>
                <w:rFonts w:cs="Arial"/>
                <w:bCs/>
                <w:sz w:val="22"/>
                <w:szCs w:val="22"/>
              </w:rPr>
              <w:t xml:space="preserve"> </w:t>
            </w:r>
            <w:r w:rsidRPr="005F54A2">
              <w:rPr>
                <w:rFonts w:cs="Arial"/>
                <w:b/>
                <w:bCs/>
                <w:sz w:val="22"/>
                <w:szCs w:val="22"/>
              </w:rPr>
              <w:t>RFID</w:t>
            </w:r>
            <w:r w:rsidR="00FC4521" w:rsidRPr="005F54A2">
              <w:rPr>
                <w:rFonts w:cs="Arial"/>
                <w:b/>
                <w:bCs/>
                <w:sz w:val="22"/>
                <w:szCs w:val="22"/>
              </w:rPr>
              <w:t xml:space="preserve"> -</w:t>
            </w:r>
            <w:r w:rsidRPr="005F54A2">
              <w:rPr>
                <w:rFonts w:cs="Arial"/>
                <w:bCs/>
                <w:sz w:val="22"/>
                <w:szCs w:val="22"/>
              </w:rPr>
              <w:t xml:space="preserve"> Finger Print Recognition, Remote Circulation, Theft Security Systems, Integration of Digital Library Module in ILMS etc, </w:t>
            </w:r>
          </w:p>
          <w:p w:rsidR="00BA70B6" w:rsidRPr="005F54A2" w:rsidRDefault="00BA70B6" w:rsidP="00FC4521">
            <w:pPr>
              <w:pStyle w:val="PlainText"/>
              <w:spacing w:line="276" w:lineRule="auto"/>
              <w:ind w:right="454"/>
              <w:jc w:val="both"/>
              <w:rPr>
                <w:rFonts w:ascii="Arial" w:hAnsi="Arial" w:cs="Arial"/>
                <w:bCs/>
                <w:sz w:val="22"/>
                <w:szCs w:val="22"/>
              </w:rPr>
            </w:pPr>
          </w:p>
          <w:p w:rsidR="00BA70B6" w:rsidRPr="005F54A2" w:rsidRDefault="000D7FA7" w:rsidP="00FC4521">
            <w:pPr>
              <w:pStyle w:val="PlainText"/>
              <w:numPr>
                <w:ilvl w:val="0"/>
                <w:numId w:val="3"/>
              </w:numPr>
              <w:tabs>
                <w:tab w:val="clear" w:pos="1815"/>
              </w:tabs>
              <w:spacing w:line="276" w:lineRule="auto"/>
              <w:ind w:left="612" w:right="454" w:hanging="180"/>
              <w:jc w:val="both"/>
              <w:rPr>
                <w:rFonts w:ascii="Arial" w:hAnsi="Arial" w:cs="Arial"/>
                <w:bCs/>
                <w:sz w:val="22"/>
                <w:szCs w:val="22"/>
              </w:rPr>
            </w:pPr>
            <w:r w:rsidRPr="005F54A2">
              <w:rPr>
                <w:rFonts w:ascii="Arial" w:hAnsi="Arial" w:cs="Arial"/>
                <w:b/>
                <w:bCs/>
                <w:sz w:val="22"/>
                <w:szCs w:val="22"/>
              </w:rPr>
              <w:t xml:space="preserve">Web based </w:t>
            </w:r>
            <w:r w:rsidR="00BA70B6" w:rsidRPr="005F54A2">
              <w:rPr>
                <w:rFonts w:ascii="Arial" w:hAnsi="Arial" w:cs="Arial"/>
                <w:b/>
                <w:bCs/>
                <w:sz w:val="22"/>
                <w:szCs w:val="22"/>
              </w:rPr>
              <w:t>Library Services</w:t>
            </w:r>
            <w:r w:rsidR="00BA70B6" w:rsidRPr="005F54A2">
              <w:rPr>
                <w:rFonts w:ascii="Arial" w:hAnsi="Arial" w:cs="Arial"/>
                <w:bCs/>
                <w:sz w:val="22"/>
                <w:szCs w:val="22"/>
              </w:rPr>
              <w:t xml:space="preserve"> </w:t>
            </w:r>
            <w:r w:rsidRPr="005F54A2">
              <w:rPr>
                <w:rFonts w:ascii="Arial" w:hAnsi="Arial" w:cs="Arial"/>
                <w:bCs/>
                <w:sz w:val="22"/>
                <w:szCs w:val="22"/>
              </w:rPr>
              <w:t>to</w:t>
            </w:r>
            <w:r w:rsidR="00BA70B6" w:rsidRPr="005F54A2">
              <w:rPr>
                <w:rFonts w:ascii="Arial" w:hAnsi="Arial" w:cs="Arial"/>
                <w:bCs/>
                <w:sz w:val="22"/>
                <w:szCs w:val="22"/>
              </w:rPr>
              <w:t xml:space="preserve"> remote users.</w:t>
            </w:r>
            <w:r w:rsidR="00047D0C" w:rsidRPr="005F54A2">
              <w:rPr>
                <w:rFonts w:ascii="Arial" w:hAnsi="Arial" w:cs="Arial"/>
                <w:bCs/>
                <w:sz w:val="22"/>
                <w:szCs w:val="22"/>
              </w:rPr>
              <w:t xml:space="preserve"> </w:t>
            </w:r>
          </w:p>
          <w:p w:rsidR="00BA70B6" w:rsidRPr="005F54A2" w:rsidRDefault="00BA70B6" w:rsidP="00FC4521">
            <w:pPr>
              <w:pStyle w:val="PlainText"/>
              <w:spacing w:line="276" w:lineRule="auto"/>
              <w:ind w:left="612" w:right="454" w:hanging="180"/>
              <w:jc w:val="both"/>
              <w:rPr>
                <w:rFonts w:ascii="Arial" w:hAnsi="Arial" w:cs="Arial"/>
                <w:bCs/>
                <w:sz w:val="22"/>
                <w:szCs w:val="22"/>
              </w:rPr>
            </w:pPr>
          </w:p>
          <w:p w:rsidR="00BA70B6" w:rsidRPr="005F54A2" w:rsidRDefault="00BA70B6" w:rsidP="00FC4521">
            <w:pPr>
              <w:numPr>
                <w:ilvl w:val="0"/>
                <w:numId w:val="3"/>
              </w:numPr>
              <w:tabs>
                <w:tab w:val="clear" w:pos="1815"/>
              </w:tabs>
              <w:autoSpaceDE w:val="0"/>
              <w:autoSpaceDN w:val="0"/>
              <w:adjustRightInd w:val="0"/>
              <w:spacing w:line="276" w:lineRule="auto"/>
              <w:ind w:left="612" w:right="454" w:hanging="180"/>
              <w:jc w:val="both"/>
              <w:rPr>
                <w:rFonts w:cs="Arial"/>
                <w:bCs/>
                <w:sz w:val="22"/>
                <w:szCs w:val="22"/>
              </w:rPr>
            </w:pPr>
            <w:r w:rsidRPr="005F54A2">
              <w:rPr>
                <w:rFonts w:cs="Arial"/>
                <w:b/>
                <w:bCs/>
                <w:sz w:val="22"/>
                <w:szCs w:val="22"/>
              </w:rPr>
              <w:t>Information &amp; Communication Technology Concepts</w:t>
            </w:r>
            <w:r w:rsidRPr="005F54A2">
              <w:rPr>
                <w:rFonts w:cs="Arial"/>
                <w:bCs/>
                <w:sz w:val="22"/>
                <w:szCs w:val="22"/>
              </w:rPr>
              <w:t xml:space="preserve"> - </w:t>
            </w:r>
            <w:r w:rsidR="00047D0C" w:rsidRPr="005F54A2">
              <w:rPr>
                <w:rFonts w:cs="Arial"/>
                <w:bCs/>
                <w:sz w:val="22"/>
                <w:szCs w:val="22"/>
              </w:rPr>
              <w:t>Networking Fundamentals : Protocols</w:t>
            </w:r>
          </w:p>
          <w:p w:rsidR="00BA70B6" w:rsidRPr="005F54A2" w:rsidRDefault="00BA70B6" w:rsidP="00FC4521">
            <w:pPr>
              <w:autoSpaceDE w:val="0"/>
              <w:autoSpaceDN w:val="0"/>
              <w:adjustRightInd w:val="0"/>
              <w:spacing w:line="276" w:lineRule="auto"/>
              <w:ind w:left="612" w:right="454" w:hanging="180"/>
              <w:jc w:val="both"/>
              <w:rPr>
                <w:rFonts w:cs="Arial"/>
                <w:bCs/>
                <w:sz w:val="22"/>
                <w:szCs w:val="22"/>
              </w:rPr>
            </w:pPr>
          </w:p>
          <w:p w:rsidR="00E22EDF" w:rsidRPr="005F54A2" w:rsidRDefault="00BA70B6" w:rsidP="00FC4521">
            <w:pPr>
              <w:numPr>
                <w:ilvl w:val="0"/>
                <w:numId w:val="3"/>
              </w:numPr>
              <w:tabs>
                <w:tab w:val="clear" w:pos="1815"/>
              </w:tabs>
              <w:autoSpaceDE w:val="0"/>
              <w:autoSpaceDN w:val="0"/>
              <w:adjustRightInd w:val="0"/>
              <w:spacing w:line="276" w:lineRule="auto"/>
              <w:ind w:left="612" w:right="454" w:hanging="180"/>
              <w:jc w:val="both"/>
              <w:rPr>
                <w:rFonts w:cs="Arial"/>
                <w:bCs/>
                <w:sz w:val="22"/>
                <w:szCs w:val="22"/>
              </w:rPr>
            </w:pPr>
            <w:r w:rsidRPr="005F54A2">
              <w:rPr>
                <w:rFonts w:cs="Arial"/>
                <w:b/>
                <w:bCs/>
                <w:sz w:val="22"/>
                <w:szCs w:val="22"/>
              </w:rPr>
              <w:t>Search Engines Technology</w:t>
            </w:r>
            <w:r w:rsidRPr="005F54A2">
              <w:rPr>
                <w:rFonts w:cs="Arial"/>
                <w:bCs/>
                <w:sz w:val="22"/>
                <w:szCs w:val="22"/>
              </w:rPr>
              <w:t xml:space="preserve"> - Internet Resources, Subject Gateways and Portals. </w:t>
            </w:r>
            <w:proofErr w:type="spellStart"/>
            <w:r w:rsidRPr="005F54A2">
              <w:rPr>
                <w:rFonts w:cs="Arial"/>
                <w:bCs/>
                <w:sz w:val="22"/>
                <w:szCs w:val="22"/>
              </w:rPr>
              <w:t>Webometrics</w:t>
            </w:r>
            <w:proofErr w:type="spellEnd"/>
            <w:r w:rsidR="002267E1" w:rsidRPr="005F54A2">
              <w:rPr>
                <w:rFonts w:cs="Arial"/>
                <w:bCs/>
                <w:sz w:val="22"/>
                <w:szCs w:val="22"/>
              </w:rPr>
              <w:t xml:space="preserve"> </w:t>
            </w:r>
            <w:r w:rsidRPr="005F54A2">
              <w:rPr>
                <w:rFonts w:cs="Arial"/>
                <w:bCs/>
                <w:sz w:val="22"/>
                <w:szCs w:val="22"/>
              </w:rPr>
              <w:t>/</w:t>
            </w:r>
            <w:r w:rsidR="002267E1" w:rsidRPr="005F54A2">
              <w:rPr>
                <w:rFonts w:cs="Arial"/>
                <w:bCs/>
                <w:sz w:val="22"/>
                <w:szCs w:val="22"/>
              </w:rPr>
              <w:t xml:space="preserve"> </w:t>
            </w:r>
            <w:proofErr w:type="spellStart"/>
            <w:r w:rsidRPr="005F54A2">
              <w:rPr>
                <w:rFonts w:cs="Arial"/>
                <w:bCs/>
                <w:sz w:val="22"/>
                <w:szCs w:val="22"/>
              </w:rPr>
              <w:t>Webliometrics</w:t>
            </w:r>
            <w:proofErr w:type="spellEnd"/>
            <w:r w:rsidRPr="005F54A2">
              <w:rPr>
                <w:rFonts w:cs="Arial"/>
                <w:bCs/>
                <w:sz w:val="22"/>
                <w:szCs w:val="22"/>
              </w:rPr>
              <w:t>, Semantic Web and Taxonomies.</w:t>
            </w:r>
          </w:p>
          <w:p w:rsidR="00E22EDF" w:rsidRPr="005F54A2" w:rsidRDefault="00E22EDF" w:rsidP="00FC4521">
            <w:pPr>
              <w:pStyle w:val="ListParagraph"/>
              <w:spacing w:line="276" w:lineRule="auto"/>
              <w:ind w:right="454"/>
              <w:rPr>
                <w:rFonts w:cs="Arial"/>
                <w:bCs/>
                <w:sz w:val="22"/>
                <w:szCs w:val="22"/>
              </w:rPr>
            </w:pPr>
          </w:p>
          <w:p w:rsidR="00BA70B6" w:rsidRPr="005F54A2" w:rsidRDefault="0041143F" w:rsidP="00FC4521">
            <w:pPr>
              <w:numPr>
                <w:ilvl w:val="0"/>
                <w:numId w:val="3"/>
              </w:numPr>
              <w:tabs>
                <w:tab w:val="clear" w:pos="1815"/>
              </w:tabs>
              <w:autoSpaceDE w:val="0"/>
              <w:autoSpaceDN w:val="0"/>
              <w:adjustRightInd w:val="0"/>
              <w:spacing w:line="276" w:lineRule="auto"/>
              <w:ind w:left="612" w:right="454" w:hanging="180"/>
              <w:jc w:val="both"/>
              <w:rPr>
                <w:rFonts w:cs="Arial"/>
                <w:bCs/>
                <w:sz w:val="22"/>
                <w:szCs w:val="22"/>
              </w:rPr>
            </w:pPr>
            <w:r w:rsidRPr="005F54A2">
              <w:rPr>
                <w:rFonts w:cs="Arial"/>
                <w:b/>
                <w:bCs/>
                <w:sz w:val="22"/>
                <w:szCs w:val="22"/>
              </w:rPr>
              <w:t>Content Management Application</w:t>
            </w:r>
            <w:r w:rsidRPr="005F54A2">
              <w:rPr>
                <w:rFonts w:cs="Arial"/>
                <w:bCs/>
                <w:sz w:val="22"/>
                <w:szCs w:val="22"/>
              </w:rPr>
              <w:t xml:space="preserve"> - Introduction to Content Management Software</w:t>
            </w:r>
            <w:r w:rsidR="00DE2562" w:rsidRPr="005F54A2">
              <w:rPr>
                <w:rFonts w:cs="Arial"/>
                <w:bCs/>
                <w:sz w:val="22"/>
                <w:szCs w:val="22"/>
              </w:rPr>
              <w:t xml:space="preserve"> (</w:t>
            </w:r>
            <w:proofErr w:type="spellStart"/>
            <w:r w:rsidR="00DE2562" w:rsidRPr="005F54A2">
              <w:rPr>
                <w:rFonts w:cs="Arial"/>
                <w:b/>
                <w:bCs/>
                <w:sz w:val="22"/>
                <w:szCs w:val="22"/>
              </w:rPr>
              <w:t>Joomla</w:t>
            </w:r>
            <w:proofErr w:type="spellEnd"/>
            <w:r w:rsidR="00DE2562" w:rsidRPr="005F54A2">
              <w:rPr>
                <w:rFonts w:cs="Arial"/>
                <w:bCs/>
                <w:sz w:val="22"/>
                <w:szCs w:val="22"/>
              </w:rPr>
              <w:t>)</w:t>
            </w:r>
            <w:r w:rsidRPr="005F54A2">
              <w:rPr>
                <w:rFonts w:cs="Arial"/>
                <w:bCs/>
                <w:sz w:val="22"/>
                <w:szCs w:val="22"/>
              </w:rPr>
              <w:t xml:space="preserve"> - Template Design - Modules and Plug ins – Deployment</w:t>
            </w:r>
          </w:p>
          <w:p w:rsidR="0041143F" w:rsidRPr="005F54A2" w:rsidRDefault="0041143F" w:rsidP="00FC4521">
            <w:pPr>
              <w:pStyle w:val="ListParagraph"/>
              <w:spacing w:line="276" w:lineRule="auto"/>
              <w:ind w:right="454"/>
              <w:rPr>
                <w:rFonts w:cs="Arial"/>
                <w:bCs/>
                <w:sz w:val="22"/>
                <w:szCs w:val="22"/>
              </w:rPr>
            </w:pPr>
          </w:p>
          <w:p w:rsidR="00BA70B6" w:rsidRPr="005F54A2" w:rsidRDefault="00BA70B6" w:rsidP="00FC4521">
            <w:pPr>
              <w:numPr>
                <w:ilvl w:val="0"/>
                <w:numId w:val="3"/>
              </w:numPr>
              <w:tabs>
                <w:tab w:val="clear" w:pos="1815"/>
              </w:tabs>
              <w:autoSpaceDE w:val="0"/>
              <w:autoSpaceDN w:val="0"/>
              <w:adjustRightInd w:val="0"/>
              <w:spacing w:line="276" w:lineRule="auto"/>
              <w:ind w:left="612" w:right="454" w:hanging="180"/>
              <w:jc w:val="both"/>
              <w:rPr>
                <w:rFonts w:cs="Arial"/>
                <w:bCs/>
                <w:sz w:val="22"/>
                <w:szCs w:val="22"/>
              </w:rPr>
            </w:pPr>
            <w:r w:rsidRPr="005F54A2">
              <w:rPr>
                <w:rFonts w:cs="Arial"/>
                <w:b/>
                <w:bCs/>
                <w:sz w:val="22"/>
                <w:szCs w:val="22"/>
              </w:rPr>
              <w:t>Digital libraries</w:t>
            </w:r>
            <w:r w:rsidRPr="005F54A2">
              <w:rPr>
                <w:rFonts w:cs="Arial"/>
                <w:bCs/>
                <w:sz w:val="22"/>
                <w:szCs w:val="22"/>
              </w:rPr>
              <w:t xml:space="preserve"> -  digital initiatives - types of digital collections -  digital library software (</w:t>
            </w:r>
            <w:proofErr w:type="spellStart"/>
            <w:r w:rsidR="002560B0">
              <w:rPr>
                <w:rFonts w:cs="Arial"/>
                <w:bCs/>
                <w:sz w:val="22"/>
                <w:szCs w:val="22"/>
              </w:rPr>
              <w:t>D</w:t>
            </w:r>
            <w:r w:rsidR="00165AC9">
              <w:rPr>
                <w:rFonts w:cs="Arial"/>
                <w:bCs/>
                <w:sz w:val="22"/>
                <w:szCs w:val="22"/>
              </w:rPr>
              <w:t>S</w:t>
            </w:r>
            <w:r w:rsidR="002560B0">
              <w:rPr>
                <w:rFonts w:cs="Arial"/>
                <w:bCs/>
                <w:sz w:val="22"/>
                <w:szCs w:val="22"/>
              </w:rPr>
              <w:t>pace</w:t>
            </w:r>
            <w:proofErr w:type="spellEnd"/>
            <w:r w:rsidR="002560B0">
              <w:rPr>
                <w:rFonts w:cs="Arial"/>
                <w:bCs/>
                <w:sz w:val="22"/>
                <w:szCs w:val="22"/>
              </w:rPr>
              <w:t xml:space="preserve"> or </w:t>
            </w:r>
            <w:r w:rsidR="00165AC9">
              <w:rPr>
                <w:rFonts w:cs="Arial"/>
                <w:bCs/>
                <w:sz w:val="22"/>
                <w:szCs w:val="22"/>
              </w:rPr>
              <w:t>G</w:t>
            </w:r>
            <w:r w:rsidRPr="005F54A2">
              <w:rPr>
                <w:rFonts w:cs="Arial"/>
                <w:bCs/>
                <w:sz w:val="22"/>
                <w:szCs w:val="22"/>
              </w:rPr>
              <w:t>reenstone) rules of cooperation in building and using digital collections – intuitional repository - digital preservation - economic, legal and management issues related to digital libraries. Copyright and IPR issues</w:t>
            </w:r>
          </w:p>
          <w:p w:rsidR="00BA70B6" w:rsidRPr="005F54A2" w:rsidRDefault="00BA70B6" w:rsidP="00FC4521">
            <w:pPr>
              <w:autoSpaceDE w:val="0"/>
              <w:autoSpaceDN w:val="0"/>
              <w:adjustRightInd w:val="0"/>
              <w:spacing w:line="276" w:lineRule="auto"/>
              <w:ind w:left="612" w:right="454" w:hanging="180"/>
              <w:jc w:val="both"/>
              <w:rPr>
                <w:rFonts w:cs="Arial"/>
                <w:bCs/>
                <w:sz w:val="22"/>
                <w:szCs w:val="22"/>
              </w:rPr>
            </w:pPr>
          </w:p>
          <w:p w:rsidR="00BA70B6" w:rsidRPr="005F54A2" w:rsidRDefault="00BA70B6" w:rsidP="00FC4521">
            <w:pPr>
              <w:numPr>
                <w:ilvl w:val="0"/>
                <w:numId w:val="3"/>
              </w:numPr>
              <w:tabs>
                <w:tab w:val="clear" w:pos="1815"/>
              </w:tabs>
              <w:autoSpaceDE w:val="0"/>
              <w:autoSpaceDN w:val="0"/>
              <w:adjustRightInd w:val="0"/>
              <w:spacing w:line="276" w:lineRule="auto"/>
              <w:ind w:left="612" w:right="454" w:hanging="180"/>
              <w:jc w:val="both"/>
              <w:rPr>
                <w:rFonts w:cs="Arial"/>
                <w:bCs/>
                <w:sz w:val="22"/>
                <w:szCs w:val="22"/>
              </w:rPr>
            </w:pPr>
            <w:r w:rsidRPr="005F54A2">
              <w:rPr>
                <w:rFonts w:cs="Arial"/>
                <w:b/>
                <w:bCs/>
                <w:sz w:val="22"/>
                <w:szCs w:val="22"/>
              </w:rPr>
              <w:t>Cataloguing system</w:t>
            </w:r>
            <w:r w:rsidRPr="005F54A2">
              <w:rPr>
                <w:rFonts w:cs="Arial"/>
                <w:bCs/>
                <w:sz w:val="22"/>
                <w:szCs w:val="22"/>
              </w:rPr>
              <w:t xml:space="preserve"> – RDA (new AACR), FRBR, </w:t>
            </w:r>
            <w:r w:rsidR="00165AC9">
              <w:rPr>
                <w:rFonts w:cs="Arial"/>
                <w:bCs/>
                <w:sz w:val="22"/>
                <w:szCs w:val="22"/>
              </w:rPr>
              <w:t>MARC</w:t>
            </w:r>
            <w:r w:rsidRPr="005F54A2">
              <w:rPr>
                <w:rFonts w:cs="Arial"/>
                <w:bCs/>
                <w:sz w:val="22"/>
                <w:szCs w:val="22"/>
              </w:rPr>
              <w:t>, Metadata Standards, RDF, XML Language, Ontology etc</w:t>
            </w:r>
          </w:p>
          <w:p w:rsidR="00BA70B6" w:rsidRPr="005F54A2" w:rsidRDefault="00BA70B6" w:rsidP="00FC4521">
            <w:pPr>
              <w:autoSpaceDE w:val="0"/>
              <w:autoSpaceDN w:val="0"/>
              <w:adjustRightInd w:val="0"/>
              <w:spacing w:line="276" w:lineRule="auto"/>
              <w:ind w:left="612" w:right="454" w:hanging="180"/>
              <w:jc w:val="both"/>
              <w:rPr>
                <w:rFonts w:cs="Arial"/>
                <w:bCs/>
                <w:sz w:val="22"/>
                <w:szCs w:val="22"/>
              </w:rPr>
            </w:pPr>
          </w:p>
          <w:p w:rsidR="00BA70B6" w:rsidRPr="005F54A2" w:rsidRDefault="00BA70B6" w:rsidP="00FC4521">
            <w:pPr>
              <w:numPr>
                <w:ilvl w:val="0"/>
                <w:numId w:val="3"/>
              </w:numPr>
              <w:tabs>
                <w:tab w:val="clear" w:pos="1815"/>
              </w:tabs>
              <w:autoSpaceDE w:val="0"/>
              <w:autoSpaceDN w:val="0"/>
              <w:adjustRightInd w:val="0"/>
              <w:spacing w:line="276" w:lineRule="auto"/>
              <w:ind w:left="612" w:right="454" w:hanging="180"/>
              <w:jc w:val="both"/>
              <w:rPr>
                <w:rFonts w:cs="Arial"/>
                <w:bCs/>
                <w:sz w:val="22"/>
                <w:szCs w:val="22"/>
              </w:rPr>
            </w:pPr>
            <w:r w:rsidRPr="005F54A2">
              <w:rPr>
                <w:rFonts w:cs="Arial"/>
                <w:b/>
                <w:bCs/>
                <w:sz w:val="22"/>
                <w:szCs w:val="22"/>
              </w:rPr>
              <w:t>Soft Skills</w:t>
            </w:r>
            <w:r w:rsidRPr="005F54A2">
              <w:rPr>
                <w:rFonts w:cs="Arial"/>
                <w:bCs/>
                <w:sz w:val="22"/>
                <w:szCs w:val="22"/>
              </w:rPr>
              <w:t xml:space="preserve"> – Manners and Etiquette – Self-Esteem – Motivation – Communication Skill – Presentation Skill – Interpersonal Skill – Stress Management</w:t>
            </w:r>
            <w:r w:rsidR="0041143F" w:rsidRPr="005F54A2">
              <w:rPr>
                <w:rFonts w:cs="Arial"/>
                <w:bCs/>
                <w:sz w:val="22"/>
                <w:szCs w:val="22"/>
              </w:rPr>
              <w:t xml:space="preserve"> – </w:t>
            </w:r>
            <w:proofErr w:type="spellStart"/>
            <w:r w:rsidR="0041143F" w:rsidRPr="005F54A2">
              <w:rPr>
                <w:rFonts w:cs="Arial"/>
                <w:bCs/>
                <w:sz w:val="22"/>
                <w:szCs w:val="22"/>
              </w:rPr>
              <w:t>Neuro</w:t>
            </w:r>
            <w:proofErr w:type="spellEnd"/>
            <w:r w:rsidR="0041143F" w:rsidRPr="005F54A2">
              <w:rPr>
                <w:rFonts w:cs="Arial"/>
                <w:bCs/>
                <w:sz w:val="22"/>
                <w:szCs w:val="22"/>
              </w:rPr>
              <w:t xml:space="preserve"> </w:t>
            </w:r>
            <w:proofErr w:type="spellStart"/>
            <w:r w:rsidR="0041143F" w:rsidRPr="005F54A2">
              <w:rPr>
                <w:rFonts w:cs="Arial"/>
                <w:bCs/>
                <w:sz w:val="22"/>
                <w:szCs w:val="22"/>
              </w:rPr>
              <w:t>Lingustic</w:t>
            </w:r>
            <w:proofErr w:type="spellEnd"/>
            <w:r w:rsidR="0041143F" w:rsidRPr="005F54A2">
              <w:rPr>
                <w:rFonts w:cs="Arial"/>
                <w:bCs/>
                <w:sz w:val="22"/>
                <w:szCs w:val="22"/>
              </w:rPr>
              <w:t xml:space="preserve"> Programming Skills – Leadership Qualities</w:t>
            </w:r>
            <w:r w:rsidRPr="005F54A2">
              <w:rPr>
                <w:rFonts w:cs="Arial"/>
                <w:bCs/>
                <w:sz w:val="22"/>
                <w:szCs w:val="22"/>
              </w:rPr>
              <w:t xml:space="preserve">. </w:t>
            </w:r>
          </w:p>
          <w:p w:rsidR="00BA70B6" w:rsidRPr="005F54A2" w:rsidRDefault="00BA70B6" w:rsidP="00FC4521">
            <w:pPr>
              <w:autoSpaceDE w:val="0"/>
              <w:autoSpaceDN w:val="0"/>
              <w:adjustRightInd w:val="0"/>
              <w:spacing w:line="276" w:lineRule="auto"/>
              <w:jc w:val="both"/>
              <w:rPr>
                <w:rFonts w:cs="Arial"/>
                <w:bCs/>
                <w:sz w:val="22"/>
                <w:szCs w:val="22"/>
              </w:rPr>
            </w:pPr>
          </w:p>
          <w:p w:rsidR="00FC4521" w:rsidRPr="005F54A2" w:rsidRDefault="00FC4521" w:rsidP="001B1143">
            <w:pPr>
              <w:pStyle w:val="PlainText"/>
              <w:jc w:val="both"/>
              <w:rPr>
                <w:rFonts w:ascii="Arial" w:hAnsi="Arial" w:cs="Arial"/>
                <w:sz w:val="22"/>
                <w:szCs w:val="22"/>
              </w:rPr>
            </w:pPr>
          </w:p>
          <w:p w:rsidR="00BA70B6" w:rsidRPr="005F54A2" w:rsidRDefault="00BA70B6" w:rsidP="001B1143">
            <w:pPr>
              <w:pStyle w:val="PlainText"/>
              <w:jc w:val="both"/>
              <w:rPr>
                <w:rFonts w:ascii="Arial" w:hAnsi="Arial" w:cs="Arial"/>
                <w:sz w:val="22"/>
                <w:szCs w:val="22"/>
              </w:rPr>
            </w:pPr>
          </w:p>
          <w:p w:rsidR="00BA70B6" w:rsidRPr="005F54A2" w:rsidRDefault="00BA70B6" w:rsidP="001B1143">
            <w:pPr>
              <w:pStyle w:val="PlainText"/>
              <w:jc w:val="both"/>
              <w:rPr>
                <w:rFonts w:ascii="Arial" w:hAnsi="Arial" w:cs="Arial"/>
                <w:b/>
                <w:sz w:val="22"/>
                <w:szCs w:val="22"/>
              </w:rPr>
            </w:pPr>
            <w:r w:rsidRPr="005F54A2">
              <w:rPr>
                <w:rFonts w:ascii="Arial" w:hAnsi="Arial" w:cs="Arial"/>
                <w:b/>
                <w:sz w:val="22"/>
                <w:szCs w:val="22"/>
              </w:rPr>
              <w:t>IMPLEMENTATION STRATEGIES:</w:t>
            </w:r>
          </w:p>
          <w:p w:rsidR="00BA70B6" w:rsidRPr="005F54A2" w:rsidRDefault="00BA70B6" w:rsidP="001B1143">
            <w:pPr>
              <w:pStyle w:val="PlainText"/>
              <w:jc w:val="both"/>
              <w:rPr>
                <w:rFonts w:ascii="Arial" w:hAnsi="Arial" w:cs="Arial"/>
                <w:sz w:val="22"/>
                <w:szCs w:val="22"/>
              </w:rPr>
            </w:pPr>
          </w:p>
          <w:p w:rsidR="00BA70B6" w:rsidRPr="005F54A2" w:rsidRDefault="00BA70B6" w:rsidP="00FC4521">
            <w:pPr>
              <w:pStyle w:val="PlainText"/>
              <w:spacing w:line="276" w:lineRule="auto"/>
              <w:jc w:val="both"/>
              <w:rPr>
                <w:rFonts w:ascii="Arial" w:hAnsi="Arial" w:cs="Arial"/>
                <w:sz w:val="22"/>
                <w:szCs w:val="22"/>
              </w:rPr>
            </w:pPr>
            <w:r w:rsidRPr="005F54A2">
              <w:rPr>
                <w:rFonts w:ascii="Arial" w:hAnsi="Arial" w:cs="Arial"/>
                <w:sz w:val="22"/>
                <w:szCs w:val="22"/>
              </w:rPr>
              <w:t>The course will be administered through modules for various topics under each subject of study and adopting a combination of</w:t>
            </w:r>
          </w:p>
          <w:p w:rsidR="00BA70B6" w:rsidRPr="005F54A2" w:rsidRDefault="00BA70B6" w:rsidP="00FC4521">
            <w:pPr>
              <w:pStyle w:val="PlainText"/>
              <w:spacing w:line="276" w:lineRule="auto"/>
              <w:jc w:val="both"/>
              <w:rPr>
                <w:rFonts w:ascii="Arial" w:hAnsi="Arial" w:cs="Arial"/>
                <w:sz w:val="22"/>
                <w:szCs w:val="22"/>
              </w:rPr>
            </w:pPr>
          </w:p>
          <w:p w:rsidR="00BA70B6" w:rsidRPr="005F54A2" w:rsidRDefault="00BA70B6" w:rsidP="001B1143">
            <w:pPr>
              <w:pStyle w:val="PlainText"/>
              <w:rPr>
                <w:rFonts w:ascii="Arial" w:hAnsi="Arial" w:cs="Arial"/>
                <w:sz w:val="22"/>
                <w:szCs w:val="22"/>
              </w:rPr>
            </w:pPr>
          </w:p>
          <w:p w:rsidR="00BA70B6" w:rsidRPr="005F54A2" w:rsidRDefault="00BA70B6" w:rsidP="00BA70B6">
            <w:pPr>
              <w:pStyle w:val="PlainText"/>
              <w:numPr>
                <w:ilvl w:val="0"/>
                <w:numId w:val="2"/>
              </w:numPr>
              <w:tabs>
                <w:tab w:val="clear" w:pos="360"/>
                <w:tab w:val="num" w:pos="2160"/>
              </w:tabs>
              <w:ind w:left="2160"/>
              <w:rPr>
                <w:rFonts w:ascii="Arial" w:hAnsi="Arial" w:cs="Arial"/>
                <w:sz w:val="22"/>
                <w:szCs w:val="22"/>
              </w:rPr>
            </w:pPr>
            <w:r w:rsidRPr="005F54A2">
              <w:rPr>
                <w:rFonts w:ascii="Arial" w:hAnsi="Arial" w:cs="Arial"/>
                <w:sz w:val="22"/>
                <w:szCs w:val="22"/>
              </w:rPr>
              <w:t xml:space="preserve">Lectures, Discussions         </w:t>
            </w:r>
          </w:p>
          <w:p w:rsidR="00BA70B6" w:rsidRPr="005F54A2" w:rsidRDefault="00BA70B6" w:rsidP="00BA70B6">
            <w:pPr>
              <w:pStyle w:val="PlainText"/>
              <w:numPr>
                <w:ilvl w:val="0"/>
                <w:numId w:val="2"/>
              </w:numPr>
              <w:tabs>
                <w:tab w:val="clear" w:pos="360"/>
                <w:tab w:val="num" w:pos="2160"/>
              </w:tabs>
              <w:ind w:left="2160"/>
              <w:rPr>
                <w:rFonts w:ascii="Arial" w:hAnsi="Arial" w:cs="Arial"/>
                <w:sz w:val="22"/>
                <w:szCs w:val="22"/>
              </w:rPr>
            </w:pPr>
            <w:r w:rsidRPr="005F54A2">
              <w:rPr>
                <w:rFonts w:ascii="Arial" w:hAnsi="Arial" w:cs="Arial"/>
                <w:sz w:val="22"/>
                <w:szCs w:val="22"/>
              </w:rPr>
              <w:t xml:space="preserve">Laboratory sessions           </w:t>
            </w:r>
          </w:p>
          <w:p w:rsidR="00BA70B6" w:rsidRPr="005F54A2" w:rsidRDefault="00BA70B6" w:rsidP="00BA70B6">
            <w:pPr>
              <w:pStyle w:val="PlainText"/>
              <w:numPr>
                <w:ilvl w:val="0"/>
                <w:numId w:val="2"/>
              </w:numPr>
              <w:tabs>
                <w:tab w:val="clear" w:pos="360"/>
                <w:tab w:val="num" w:pos="2160"/>
              </w:tabs>
              <w:ind w:left="2160"/>
              <w:rPr>
                <w:rFonts w:ascii="Arial" w:hAnsi="Arial" w:cs="Arial"/>
                <w:sz w:val="22"/>
                <w:szCs w:val="22"/>
              </w:rPr>
            </w:pPr>
            <w:r w:rsidRPr="005F54A2">
              <w:rPr>
                <w:rFonts w:ascii="Arial" w:hAnsi="Arial" w:cs="Arial"/>
                <w:sz w:val="22"/>
                <w:szCs w:val="22"/>
              </w:rPr>
              <w:t xml:space="preserve">Seminars /  Guest Lectures                      </w:t>
            </w:r>
          </w:p>
          <w:p w:rsidR="00BA70B6" w:rsidRPr="005F54A2" w:rsidRDefault="00BA70B6" w:rsidP="00BA70B6">
            <w:pPr>
              <w:pStyle w:val="PlainText"/>
              <w:numPr>
                <w:ilvl w:val="0"/>
                <w:numId w:val="2"/>
              </w:numPr>
              <w:tabs>
                <w:tab w:val="clear" w:pos="360"/>
                <w:tab w:val="num" w:pos="2160"/>
              </w:tabs>
              <w:ind w:left="2160"/>
              <w:rPr>
                <w:rFonts w:ascii="Arial" w:hAnsi="Arial" w:cs="Arial"/>
                <w:sz w:val="22"/>
                <w:szCs w:val="22"/>
              </w:rPr>
            </w:pPr>
            <w:r w:rsidRPr="005F54A2">
              <w:rPr>
                <w:rFonts w:ascii="Arial" w:hAnsi="Arial" w:cs="Arial"/>
                <w:sz w:val="22"/>
                <w:szCs w:val="22"/>
              </w:rPr>
              <w:t>Projects</w:t>
            </w:r>
          </w:p>
          <w:p w:rsidR="00BA70B6" w:rsidRPr="005F54A2" w:rsidRDefault="00BA70B6" w:rsidP="00BA70B6">
            <w:pPr>
              <w:pStyle w:val="PlainText"/>
              <w:numPr>
                <w:ilvl w:val="0"/>
                <w:numId w:val="2"/>
              </w:numPr>
              <w:tabs>
                <w:tab w:val="clear" w:pos="360"/>
                <w:tab w:val="num" w:pos="2160"/>
              </w:tabs>
              <w:ind w:left="2160"/>
              <w:rPr>
                <w:rFonts w:ascii="Arial" w:hAnsi="Arial" w:cs="Arial"/>
                <w:sz w:val="22"/>
                <w:szCs w:val="22"/>
              </w:rPr>
            </w:pPr>
            <w:r w:rsidRPr="005F54A2">
              <w:rPr>
                <w:rFonts w:ascii="Arial" w:hAnsi="Arial" w:cs="Arial"/>
                <w:sz w:val="22"/>
                <w:szCs w:val="22"/>
              </w:rPr>
              <w:t>Group Discussions</w:t>
            </w:r>
          </w:p>
          <w:p w:rsidR="00BA70B6" w:rsidRPr="005F54A2" w:rsidRDefault="00BA70B6" w:rsidP="00BA70B6">
            <w:pPr>
              <w:pStyle w:val="PlainText"/>
              <w:numPr>
                <w:ilvl w:val="0"/>
                <w:numId w:val="2"/>
              </w:numPr>
              <w:tabs>
                <w:tab w:val="clear" w:pos="360"/>
                <w:tab w:val="num" w:pos="2160"/>
              </w:tabs>
              <w:ind w:left="2160"/>
              <w:rPr>
                <w:rFonts w:ascii="Arial" w:hAnsi="Arial" w:cs="Arial"/>
                <w:sz w:val="22"/>
                <w:szCs w:val="22"/>
              </w:rPr>
            </w:pPr>
            <w:r w:rsidRPr="005F54A2">
              <w:rPr>
                <w:rFonts w:ascii="Arial" w:hAnsi="Arial" w:cs="Arial"/>
                <w:sz w:val="22"/>
                <w:szCs w:val="22"/>
              </w:rPr>
              <w:t>Case-study</w:t>
            </w:r>
            <w:r w:rsidR="00165AC9">
              <w:rPr>
                <w:rFonts w:ascii="Arial" w:hAnsi="Arial" w:cs="Arial"/>
                <w:sz w:val="22"/>
                <w:szCs w:val="22"/>
              </w:rPr>
              <w:t xml:space="preserve"> / </w:t>
            </w:r>
            <w:r w:rsidRPr="005F54A2">
              <w:rPr>
                <w:rFonts w:ascii="Arial" w:hAnsi="Arial" w:cs="Arial"/>
                <w:sz w:val="22"/>
                <w:szCs w:val="22"/>
              </w:rPr>
              <w:t xml:space="preserve"> Assignments</w:t>
            </w:r>
          </w:p>
          <w:p w:rsidR="00BA70B6" w:rsidRPr="005F54A2" w:rsidRDefault="00BA70B6" w:rsidP="00BA70B6">
            <w:pPr>
              <w:pStyle w:val="PlainText"/>
              <w:numPr>
                <w:ilvl w:val="0"/>
                <w:numId w:val="2"/>
              </w:numPr>
              <w:tabs>
                <w:tab w:val="clear" w:pos="360"/>
                <w:tab w:val="num" w:pos="2160"/>
              </w:tabs>
              <w:ind w:left="2160"/>
              <w:rPr>
                <w:rFonts w:ascii="Arial" w:hAnsi="Arial" w:cs="Arial"/>
                <w:sz w:val="22"/>
                <w:szCs w:val="22"/>
              </w:rPr>
            </w:pPr>
            <w:r w:rsidRPr="005F54A2">
              <w:rPr>
                <w:rFonts w:ascii="Arial" w:hAnsi="Arial" w:cs="Arial"/>
                <w:sz w:val="22"/>
                <w:szCs w:val="22"/>
              </w:rPr>
              <w:t>Self-study sessions</w:t>
            </w:r>
          </w:p>
          <w:p w:rsidR="00BA70B6" w:rsidRPr="005F54A2" w:rsidRDefault="00BA70B6" w:rsidP="00BA70B6">
            <w:pPr>
              <w:pStyle w:val="PlainText"/>
              <w:numPr>
                <w:ilvl w:val="0"/>
                <w:numId w:val="2"/>
              </w:numPr>
              <w:tabs>
                <w:tab w:val="clear" w:pos="360"/>
                <w:tab w:val="num" w:pos="2160"/>
              </w:tabs>
              <w:ind w:left="2160"/>
              <w:rPr>
                <w:rFonts w:ascii="Arial" w:hAnsi="Arial" w:cs="Arial"/>
                <w:sz w:val="22"/>
                <w:szCs w:val="22"/>
              </w:rPr>
            </w:pPr>
            <w:r w:rsidRPr="005F54A2">
              <w:rPr>
                <w:rFonts w:ascii="Arial" w:hAnsi="Arial" w:cs="Arial"/>
                <w:sz w:val="22"/>
                <w:szCs w:val="22"/>
              </w:rPr>
              <w:t>Library  Visits</w:t>
            </w:r>
          </w:p>
          <w:p w:rsidR="00BA70B6" w:rsidRPr="005F54A2" w:rsidRDefault="00BA70B6" w:rsidP="001B1143">
            <w:pPr>
              <w:autoSpaceDE w:val="0"/>
              <w:autoSpaceDN w:val="0"/>
              <w:adjustRightInd w:val="0"/>
              <w:jc w:val="both"/>
              <w:rPr>
                <w:rFonts w:cs="Arial"/>
                <w:sz w:val="22"/>
                <w:szCs w:val="22"/>
              </w:rPr>
            </w:pPr>
          </w:p>
          <w:p w:rsidR="00BA70B6" w:rsidRPr="005F54A2" w:rsidRDefault="00BA70B6" w:rsidP="001B1143">
            <w:pPr>
              <w:pStyle w:val="Heading1"/>
              <w:jc w:val="both"/>
              <w:rPr>
                <w:rFonts w:cs="Arial"/>
                <w:b w:val="0"/>
                <w:sz w:val="22"/>
                <w:szCs w:val="22"/>
              </w:rPr>
            </w:pPr>
          </w:p>
        </w:tc>
      </w:tr>
      <w:tr w:rsidR="00BA70B6" w:rsidRPr="008C51A9" w:rsidTr="001354C9">
        <w:tc>
          <w:tcPr>
            <w:tcW w:w="3942" w:type="dxa"/>
          </w:tcPr>
          <w:p w:rsidR="00BA70B6" w:rsidRPr="00A54820" w:rsidRDefault="00BA70B6" w:rsidP="001B1143">
            <w:pPr>
              <w:pStyle w:val="Heading1"/>
              <w:jc w:val="both"/>
              <w:rPr>
                <w:rFonts w:cs="Arial"/>
                <w:sz w:val="22"/>
                <w:szCs w:val="22"/>
              </w:rPr>
            </w:pPr>
          </w:p>
          <w:p w:rsidR="00BA70B6" w:rsidRPr="005F54A2" w:rsidRDefault="00BA70B6" w:rsidP="001B1143">
            <w:pPr>
              <w:pStyle w:val="Heading1"/>
              <w:ind w:right="-18"/>
              <w:jc w:val="both"/>
              <w:rPr>
                <w:rFonts w:cs="Arial"/>
                <w:sz w:val="22"/>
                <w:szCs w:val="22"/>
              </w:rPr>
            </w:pPr>
            <w:r w:rsidRPr="00A54820">
              <w:rPr>
                <w:rFonts w:cs="Arial"/>
                <w:sz w:val="22"/>
                <w:szCs w:val="22"/>
              </w:rPr>
              <w:t>G. Mode of Evaluation of Performance of the ITEC Participant</w:t>
            </w:r>
          </w:p>
        </w:tc>
        <w:tc>
          <w:tcPr>
            <w:tcW w:w="6498" w:type="dxa"/>
          </w:tcPr>
          <w:p w:rsidR="00BA70B6" w:rsidRPr="005F54A2" w:rsidRDefault="00BA70B6" w:rsidP="001B1143">
            <w:pPr>
              <w:pStyle w:val="Heading1"/>
              <w:jc w:val="both"/>
              <w:rPr>
                <w:rFonts w:cs="Arial"/>
                <w:sz w:val="22"/>
                <w:szCs w:val="22"/>
              </w:rPr>
            </w:pPr>
          </w:p>
          <w:p w:rsidR="00BA70B6" w:rsidRPr="005F54A2" w:rsidRDefault="00BA70B6" w:rsidP="00FC4521">
            <w:pPr>
              <w:autoSpaceDE w:val="0"/>
              <w:autoSpaceDN w:val="0"/>
              <w:adjustRightInd w:val="0"/>
              <w:spacing w:line="276" w:lineRule="auto"/>
              <w:ind w:left="612" w:right="454"/>
              <w:jc w:val="both"/>
              <w:rPr>
                <w:rFonts w:cs="Arial"/>
                <w:bCs/>
                <w:sz w:val="22"/>
                <w:szCs w:val="22"/>
              </w:rPr>
            </w:pPr>
            <w:r w:rsidRPr="005F54A2">
              <w:rPr>
                <w:rFonts w:cs="Arial"/>
                <w:bCs/>
                <w:sz w:val="22"/>
                <w:szCs w:val="22"/>
              </w:rPr>
              <w:t>Attainment of course objectives will be periodically reviewed by internal assessment and project work.</w:t>
            </w:r>
          </w:p>
          <w:p w:rsidR="00BA70B6" w:rsidRPr="005F54A2" w:rsidRDefault="00BA70B6" w:rsidP="00FC4521">
            <w:pPr>
              <w:autoSpaceDE w:val="0"/>
              <w:autoSpaceDN w:val="0"/>
              <w:adjustRightInd w:val="0"/>
              <w:spacing w:line="276" w:lineRule="auto"/>
              <w:ind w:left="612" w:right="454"/>
              <w:jc w:val="both"/>
              <w:rPr>
                <w:rFonts w:cs="Arial"/>
                <w:bCs/>
                <w:sz w:val="22"/>
                <w:szCs w:val="22"/>
              </w:rPr>
            </w:pPr>
          </w:p>
          <w:p w:rsidR="00BA70B6" w:rsidRPr="005F54A2" w:rsidRDefault="00BA70B6" w:rsidP="00FC4521">
            <w:pPr>
              <w:autoSpaceDE w:val="0"/>
              <w:autoSpaceDN w:val="0"/>
              <w:adjustRightInd w:val="0"/>
              <w:spacing w:line="276" w:lineRule="auto"/>
              <w:ind w:left="612" w:right="454"/>
              <w:jc w:val="both"/>
              <w:rPr>
                <w:rFonts w:cs="Arial"/>
                <w:bCs/>
                <w:sz w:val="22"/>
                <w:szCs w:val="22"/>
              </w:rPr>
            </w:pPr>
            <w:r w:rsidRPr="005F54A2">
              <w:rPr>
                <w:rFonts w:cs="Arial"/>
                <w:bCs/>
                <w:sz w:val="22"/>
                <w:szCs w:val="22"/>
              </w:rPr>
              <w:t xml:space="preserve">At the end of the course, candidates will be awarded with an Advanced Certificate on </w:t>
            </w:r>
            <w:r w:rsidR="005F54A2">
              <w:rPr>
                <w:rFonts w:cs="Arial"/>
                <w:bCs/>
                <w:sz w:val="22"/>
                <w:szCs w:val="22"/>
              </w:rPr>
              <w:t>Modern Library Practices</w:t>
            </w:r>
          </w:p>
          <w:p w:rsidR="00BA70B6" w:rsidRPr="005F54A2" w:rsidRDefault="00BA70B6" w:rsidP="001B1143">
            <w:pPr>
              <w:pStyle w:val="Heading1"/>
              <w:jc w:val="both"/>
              <w:rPr>
                <w:rFonts w:cs="Arial"/>
                <w:sz w:val="22"/>
                <w:szCs w:val="22"/>
              </w:rPr>
            </w:pPr>
          </w:p>
        </w:tc>
      </w:tr>
      <w:tr w:rsidR="00385096" w:rsidRPr="008C51A9" w:rsidTr="00385096">
        <w:trPr>
          <w:trHeight w:val="368"/>
        </w:trPr>
        <w:tc>
          <w:tcPr>
            <w:tcW w:w="3942" w:type="dxa"/>
          </w:tcPr>
          <w:p w:rsidR="00385096" w:rsidRPr="00A54820" w:rsidRDefault="00385096" w:rsidP="001B1143">
            <w:pPr>
              <w:pStyle w:val="Heading1"/>
              <w:jc w:val="both"/>
              <w:rPr>
                <w:rFonts w:cs="Arial"/>
                <w:sz w:val="22"/>
                <w:szCs w:val="22"/>
              </w:rPr>
            </w:pPr>
            <w:r>
              <w:rPr>
                <w:rFonts w:cs="Arial"/>
                <w:sz w:val="22"/>
                <w:szCs w:val="22"/>
              </w:rPr>
              <w:t>H.  Name of the Department</w:t>
            </w:r>
          </w:p>
        </w:tc>
        <w:tc>
          <w:tcPr>
            <w:tcW w:w="6498" w:type="dxa"/>
          </w:tcPr>
          <w:p w:rsidR="00385096" w:rsidRPr="005F54A2" w:rsidRDefault="00385096" w:rsidP="001B1143">
            <w:pPr>
              <w:pStyle w:val="Heading1"/>
              <w:jc w:val="both"/>
              <w:rPr>
                <w:rFonts w:cs="Arial"/>
                <w:sz w:val="22"/>
                <w:szCs w:val="22"/>
              </w:rPr>
            </w:pPr>
            <w:r w:rsidRPr="00735885">
              <w:rPr>
                <w:sz w:val="20"/>
              </w:rPr>
              <w:t>Resources Centre</w:t>
            </w:r>
          </w:p>
        </w:tc>
      </w:tr>
      <w:tr w:rsidR="00385096" w:rsidRPr="008C51A9" w:rsidTr="00385096">
        <w:trPr>
          <w:trHeight w:val="521"/>
        </w:trPr>
        <w:tc>
          <w:tcPr>
            <w:tcW w:w="3942" w:type="dxa"/>
          </w:tcPr>
          <w:p w:rsidR="00385096" w:rsidRPr="00A54820" w:rsidRDefault="00385096" w:rsidP="001B1143">
            <w:pPr>
              <w:pStyle w:val="Heading1"/>
              <w:jc w:val="both"/>
              <w:rPr>
                <w:rFonts w:cs="Arial"/>
                <w:sz w:val="22"/>
                <w:szCs w:val="22"/>
              </w:rPr>
            </w:pPr>
            <w:r>
              <w:rPr>
                <w:rFonts w:cs="Arial"/>
                <w:sz w:val="22"/>
                <w:szCs w:val="22"/>
              </w:rPr>
              <w:t>I.   Name of the Coordinator</w:t>
            </w:r>
          </w:p>
        </w:tc>
        <w:tc>
          <w:tcPr>
            <w:tcW w:w="6498" w:type="dxa"/>
          </w:tcPr>
          <w:p w:rsidR="00385096" w:rsidRPr="005F54A2" w:rsidRDefault="00385096" w:rsidP="001B1143">
            <w:pPr>
              <w:pStyle w:val="Heading1"/>
              <w:jc w:val="both"/>
              <w:rPr>
                <w:rFonts w:cs="Arial"/>
                <w:sz w:val="22"/>
                <w:szCs w:val="22"/>
              </w:rPr>
            </w:pPr>
            <w:r>
              <w:rPr>
                <w:rFonts w:cs="Arial"/>
                <w:sz w:val="22"/>
                <w:szCs w:val="22"/>
              </w:rPr>
              <w:t xml:space="preserve">Dr. R. </w:t>
            </w:r>
            <w:proofErr w:type="spellStart"/>
            <w:r>
              <w:rPr>
                <w:rFonts w:cs="Arial"/>
                <w:sz w:val="22"/>
                <w:szCs w:val="22"/>
              </w:rPr>
              <w:t>Ravichandran</w:t>
            </w:r>
            <w:proofErr w:type="spellEnd"/>
          </w:p>
        </w:tc>
      </w:tr>
    </w:tbl>
    <w:p w:rsidR="00BA70B6" w:rsidRPr="008C51A9" w:rsidRDefault="00BA70B6" w:rsidP="00BA70B6">
      <w:pPr>
        <w:pStyle w:val="Heading1"/>
        <w:jc w:val="both"/>
        <w:rPr>
          <w:rFonts w:cs="Arial"/>
          <w:sz w:val="22"/>
          <w:szCs w:val="22"/>
        </w:rPr>
      </w:pPr>
      <w:r w:rsidRPr="008C51A9">
        <w:rPr>
          <w:rFonts w:cs="Arial"/>
          <w:sz w:val="22"/>
          <w:szCs w:val="22"/>
        </w:rPr>
        <w:t xml:space="preserve"> </w:t>
      </w:r>
    </w:p>
    <w:p w:rsidR="00BA70B6" w:rsidRPr="008C51A9" w:rsidRDefault="00BA70B6" w:rsidP="00BA70B6">
      <w:pPr>
        <w:rPr>
          <w:rFonts w:cs="Arial"/>
          <w:b/>
          <w:bCs/>
          <w:sz w:val="22"/>
          <w:szCs w:val="22"/>
        </w:rPr>
      </w:pPr>
    </w:p>
    <w:p w:rsidR="00BA70B6" w:rsidRPr="008C51A9" w:rsidRDefault="00BA70B6" w:rsidP="00BA70B6">
      <w:pPr>
        <w:spacing w:line="360" w:lineRule="auto"/>
        <w:jc w:val="center"/>
        <w:rPr>
          <w:rFonts w:cs="Arial"/>
          <w:sz w:val="22"/>
          <w:szCs w:val="22"/>
        </w:rPr>
      </w:pPr>
      <w:r w:rsidRPr="008C51A9">
        <w:rPr>
          <w:rFonts w:cs="Arial"/>
          <w:sz w:val="22"/>
          <w:szCs w:val="22"/>
        </w:rPr>
        <w:br w:type="page"/>
      </w:r>
    </w:p>
    <w:p w:rsidR="00BA70B6" w:rsidRPr="005F54A2" w:rsidRDefault="00BA70B6" w:rsidP="00BA70B6">
      <w:pPr>
        <w:jc w:val="center"/>
        <w:rPr>
          <w:rFonts w:cs="Arial"/>
          <w:b/>
          <w:bCs/>
          <w:sz w:val="22"/>
          <w:szCs w:val="22"/>
        </w:rPr>
      </w:pPr>
      <w:r w:rsidRPr="005F54A2">
        <w:rPr>
          <w:rFonts w:cs="Arial"/>
          <w:b/>
          <w:bCs/>
          <w:sz w:val="22"/>
          <w:szCs w:val="22"/>
        </w:rPr>
        <w:lastRenderedPageBreak/>
        <w:t xml:space="preserve">ADVANCED CERTIFICATE ON MODERN LIBRARY PRACTICES </w:t>
      </w:r>
    </w:p>
    <w:p w:rsidR="008626EE" w:rsidRPr="005F54A2" w:rsidRDefault="008626EE" w:rsidP="008626EE">
      <w:pPr>
        <w:jc w:val="center"/>
        <w:rPr>
          <w:rFonts w:cs="Arial"/>
          <w:b/>
          <w:sz w:val="22"/>
          <w:szCs w:val="22"/>
        </w:rPr>
      </w:pPr>
    </w:p>
    <w:p w:rsidR="00BA70B6" w:rsidRPr="005F54A2" w:rsidRDefault="00BA70B6" w:rsidP="00BA70B6">
      <w:pPr>
        <w:spacing w:line="360" w:lineRule="auto"/>
        <w:jc w:val="center"/>
        <w:rPr>
          <w:rFonts w:cs="Arial"/>
          <w:b/>
          <w:sz w:val="22"/>
          <w:szCs w:val="22"/>
        </w:rPr>
      </w:pPr>
      <w:r w:rsidRPr="005F54A2">
        <w:rPr>
          <w:rFonts w:cs="Arial"/>
          <w:b/>
          <w:sz w:val="22"/>
          <w:szCs w:val="22"/>
        </w:rPr>
        <w:t xml:space="preserve">COURSE PROFILE </w:t>
      </w:r>
    </w:p>
    <w:p w:rsidR="00D164F3" w:rsidRPr="00AF2745" w:rsidRDefault="00D164F3" w:rsidP="008626EE">
      <w:pPr>
        <w:pStyle w:val="Heading1"/>
        <w:keepNext w:val="0"/>
        <w:numPr>
          <w:ilvl w:val="0"/>
          <w:numId w:val="7"/>
        </w:numPr>
        <w:spacing w:line="276" w:lineRule="auto"/>
        <w:ind w:right="0"/>
        <w:jc w:val="left"/>
        <w:rPr>
          <w:rFonts w:cs="Arial"/>
          <w:color w:val="000000" w:themeColor="text1"/>
          <w:sz w:val="22"/>
          <w:szCs w:val="22"/>
        </w:rPr>
      </w:pPr>
      <w:r w:rsidRPr="00AF2745">
        <w:rPr>
          <w:rFonts w:cs="Arial"/>
          <w:color w:val="000000" w:themeColor="text1"/>
          <w:sz w:val="22"/>
          <w:szCs w:val="22"/>
        </w:rPr>
        <w:t xml:space="preserve">RATIONALE </w:t>
      </w:r>
    </w:p>
    <w:p w:rsidR="00D164F3" w:rsidRPr="005F54A2" w:rsidRDefault="00D164F3" w:rsidP="008626EE">
      <w:pPr>
        <w:pStyle w:val="Heading1"/>
        <w:spacing w:line="276" w:lineRule="auto"/>
        <w:jc w:val="both"/>
        <w:rPr>
          <w:rFonts w:cs="Arial"/>
          <w:b w:val="0"/>
          <w:bCs w:val="0"/>
          <w:iCs/>
          <w:color w:val="000000"/>
          <w:sz w:val="22"/>
          <w:szCs w:val="22"/>
        </w:rPr>
      </w:pPr>
      <w:r w:rsidRPr="005F54A2">
        <w:rPr>
          <w:rFonts w:cs="Arial"/>
          <w:b w:val="0"/>
          <w:bCs w:val="0"/>
          <w:iCs/>
          <w:color w:val="000000"/>
          <w:sz w:val="22"/>
          <w:szCs w:val="22"/>
        </w:rPr>
        <w:t xml:space="preserve"> </w:t>
      </w:r>
    </w:p>
    <w:p w:rsidR="00D164F3" w:rsidRPr="005F54A2" w:rsidRDefault="00D164F3" w:rsidP="008626EE">
      <w:pPr>
        <w:autoSpaceDE w:val="0"/>
        <w:autoSpaceDN w:val="0"/>
        <w:adjustRightInd w:val="0"/>
        <w:spacing w:line="276" w:lineRule="auto"/>
        <w:jc w:val="both"/>
        <w:rPr>
          <w:rFonts w:cs="Arial"/>
          <w:iCs/>
          <w:color w:val="000000"/>
          <w:sz w:val="22"/>
          <w:szCs w:val="22"/>
        </w:rPr>
      </w:pPr>
    </w:p>
    <w:p w:rsidR="00D164F3" w:rsidRPr="005F54A2" w:rsidRDefault="00D164F3" w:rsidP="008626EE">
      <w:pPr>
        <w:autoSpaceDE w:val="0"/>
        <w:autoSpaceDN w:val="0"/>
        <w:adjustRightInd w:val="0"/>
        <w:spacing w:line="276" w:lineRule="auto"/>
        <w:jc w:val="both"/>
        <w:rPr>
          <w:rFonts w:cs="Arial"/>
          <w:color w:val="000000" w:themeColor="text1"/>
          <w:sz w:val="22"/>
          <w:szCs w:val="22"/>
        </w:rPr>
      </w:pPr>
      <w:r w:rsidRPr="005F54A2">
        <w:rPr>
          <w:rFonts w:cs="Arial"/>
          <w:iCs/>
          <w:color w:val="000000" w:themeColor="text1"/>
          <w:sz w:val="22"/>
          <w:szCs w:val="22"/>
        </w:rPr>
        <w:t xml:space="preserve">Modern Library Practices are the best ways to perform well and widely recognized as improving organization’s performance and efficiency.  </w:t>
      </w:r>
      <w:r w:rsidRPr="005F54A2">
        <w:rPr>
          <w:rFonts w:cs="Arial"/>
          <w:color w:val="000000" w:themeColor="text1"/>
          <w:sz w:val="22"/>
          <w:szCs w:val="22"/>
        </w:rPr>
        <w:t>The best practices are to ensure that we efficiently access the best material, from the ocean of information resources.</w:t>
      </w:r>
    </w:p>
    <w:p w:rsidR="00D164F3" w:rsidRPr="005F54A2" w:rsidRDefault="00D164F3" w:rsidP="008626EE">
      <w:pPr>
        <w:autoSpaceDE w:val="0"/>
        <w:autoSpaceDN w:val="0"/>
        <w:adjustRightInd w:val="0"/>
        <w:spacing w:line="276" w:lineRule="auto"/>
        <w:jc w:val="both"/>
        <w:rPr>
          <w:rFonts w:cs="Arial"/>
          <w:color w:val="000000" w:themeColor="text1"/>
          <w:sz w:val="22"/>
          <w:szCs w:val="22"/>
        </w:rPr>
      </w:pPr>
    </w:p>
    <w:p w:rsidR="00D164F3" w:rsidRPr="005F54A2" w:rsidRDefault="00D164F3" w:rsidP="008626EE">
      <w:pPr>
        <w:autoSpaceDE w:val="0"/>
        <w:autoSpaceDN w:val="0"/>
        <w:adjustRightInd w:val="0"/>
        <w:spacing w:line="276" w:lineRule="auto"/>
        <w:jc w:val="both"/>
        <w:rPr>
          <w:rFonts w:eastAsia="Calibri" w:cs="Arial"/>
          <w:color w:val="000000" w:themeColor="text1"/>
          <w:sz w:val="22"/>
          <w:szCs w:val="22"/>
        </w:rPr>
      </w:pPr>
      <w:r w:rsidRPr="005F54A2">
        <w:rPr>
          <w:rFonts w:cs="Arial"/>
          <w:color w:val="000000" w:themeColor="text1"/>
          <w:sz w:val="22"/>
          <w:szCs w:val="22"/>
        </w:rPr>
        <w:t xml:space="preserve">  A</w:t>
      </w:r>
      <w:r w:rsidRPr="005F54A2">
        <w:rPr>
          <w:rFonts w:eastAsia="Calibri" w:cs="Arial"/>
          <w:color w:val="000000" w:themeColor="text1"/>
          <w:sz w:val="22"/>
          <w:szCs w:val="22"/>
        </w:rPr>
        <w:t xml:space="preserve"> set of best practices in libraries, are classified into four broad areas:</w:t>
      </w:r>
    </w:p>
    <w:p w:rsidR="00D164F3" w:rsidRPr="005F54A2" w:rsidRDefault="00D164F3" w:rsidP="008626EE">
      <w:pPr>
        <w:autoSpaceDE w:val="0"/>
        <w:autoSpaceDN w:val="0"/>
        <w:adjustRightInd w:val="0"/>
        <w:spacing w:line="276" w:lineRule="auto"/>
        <w:jc w:val="both"/>
        <w:rPr>
          <w:rFonts w:eastAsia="Calibri" w:cs="Arial"/>
          <w:color w:val="000000" w:themeColor="text1"/>
          <w:sz w:val="22"/>
          <w:szCs w:val="22"/>
        </w:rPr>
      </w:pPr>
    </w:p>
    <w:p w:rsidR="00D164F3" w:rsidRPr="005F54A2" w:rsidRDefault="00D164F3" w:rsidP="008626EE">
      <w:pPr>
        <w:autoSpaceDE w:val="0"/>
        <w:autoSpaceDN w:val="0"/>
        <w:adjustRightInd w:val="0"/>
        <w:spacing w:line="276" w:lineRule="auto"/>
        <w:ind w:firstLine="720"/>
        <w:jc w:val="both"/>
        <w:rPr>
          <w:rFonts w:eastAsia="Calibri" w:cs="Arial"/>
          <w:color w:val="000000" w:themeColor="text1"/>
          <w:sz w:val="22"/>
          <w:szCs w:val="22"/>
        </w:rPr>
      </w:pPr>
      <w:r w:rsidRPr="005F54A2">
        <w:rPr>
          <w:rFonts w:eastAsia="Calibri" w:cs="Arial"/>
          <w:color w:val="000000" w:themeColor="text1"/>
          <w:sz w:val="22"/>
          <w:szCs w:val="22"/>
        </w:rPr>
        <w:t xml:space="preserve"> </w:t>
      </w:r>
      <w:r w:rsidRPr="005F54A2">
        <w:rPr>
          <w:rFonts w:eastAsia="Calibri" w:cs="Arial"/>
          <w:color w:val="000000" w:themeColor="text1"/>
          <w:sz w:val="22"/>
          <w:szCs w:val="22"/>
        </w:rPr>
        <w:tab/>
        <w:t>1. Management and administration of Library</w:t>
      </w:r>
    </w:p>
    <w:p w:rsidR="00D164F3" w:rsidRPr="005F54A2" w:rsidRDefault="00D164F3" w:rsidP="008626EE">
      <w:pPr>
        <w:autoSpaceDE w:val="0"/>
        <w:autoSpaceDN w:val="0"/>
        <w:adjustRightInd w:val="0"/>
        <w:spacing w:line="276" w:lineRule="auto"/>
        <w:jc w:val="both"/>
        <w:rPr>
          <w:rFonts w:eastAsia="Calibri" w:cs="Arial"/>
          <w:color w:val="000000" w:themeColor="text1"/>
          <w:sz w:val="22"/>
          <w:szCs w:val="22"/>
        </w:rPr>
      </w:pPr>
      <w:r w:rsidRPr="005F54A2">
        <w:rPr>
          <w:rFonts w:eastAsia="Calibri" w:cs="Arial"/>
          <w:color w:val="000000" w:themeColor="text1"/>
          <w:sz w:val="22"/>
          <w:szCs w:val="22"/>
        </w:rPr>
        <w:t xml:space="preserve"> </w:t>
      </w:r>
      <w:r w:rsidRPr="005F54A2">
        <w:rPr>
          <w:rFonts w:eastAsia="Calibri" w:cs="Arial"/>
          <w:color w:val="000000" w:themeColor="text1"/>
          <w:sz w:val="22"/>
          <w:szCs w:val="22"/>
        </w:rPr>
        <w:tab/>
      </w:r>
      <w:r w:rsidRPr="005F54A2">
        <w:rPr>
          <w:rFonts w:eastAsia="Calibri" w:cs="Arial"/>
          <w:color w:val="000000" w:themeColor="text1"/>
          <w:sz w:val="22"/>
          <w:szCs w:val="22"/>
        </w:rPr>
        <w:tab/>
        <w:t>2. Collection and Services</w:t>
      </w:r>
    </w:p>
    <w:p w:rsidR="00D164F3" w:rsidRPr="005F54A2" w:rsidRDefault="00D164F3" w:rsidP="008626EE">
      <w:pPr>
        <w:autoSpaceDE w:val="0"/>
        <w:autoSpaceDN w:val="0"/>
        <w:adjustRightInd w:val="0"/>
        <w:spacing w:line="276" w:lineRule="auto"/>
        <w:jc w:val="both"/>
        <w:rPr>
          <w:rFonts w:eastAsia="Calibri" w:cs="Arial"/>
          <w:color w:val="000000" w:themeColor="text1"/>
          <w:sz w:val="22"/>
          <w:szCs w:val="22"/>
        </w:rPr>
      </w:pPr>
      <w:r w:rsidRPr="005F54A2">
        <w:rPr>
          <w:rFonts w:eastAsia="Calibri" w:cs="Arial"/>
          <w:color w:val="000000" w:themeColor="text1"/>
          <w:sz w:val="22"/>
          <w:szCs w:val="22"/>
        </w:rPr>
        <w:t xml:space="preserve"> </w:t>
      </w:r>
      <w:r w:rsidRPr="005F54A2">
        <w:rPr>
          <w:rFonts w:eastAsia="Calibri" w:cs="Arial"/>
          <w:color w:val="000000" w:themeColor="text1"/>
          <w:sz w:val="22"/>
          <w:szCs w:val="22"/>
        </w:rPr>
        <w:tab/>
      </w:r>
      <w:r w:rsidRPr="005F54A2">
        <w:rPr>
          <w:rFonts w:eastAsia="Calibri" w:cs="Arial"/>
          <w:color w:val="000000" w:themeColor="text1"/>
          <w:sz w:val="22"/>
          <w:szCs w:val="22"/>
        </w:rPr>
        <w:tab/>
        <w:t>3. Extent of User Services</w:t>
      </w:r>
    </w:p>
    <w:p w:rsidR="00D164F3" w:rsidRPr="005F54A2" w:rsidRDefault="00D164F3" w:rsidP="008626EE">
      <w:pPr>
        <w:autoSpaceDE w:val="0"/>
        <w:autoSpaceDN w:val="0"/>
        <w:adjustRightInd w:val="0"/>
        <w:spacing w:line="276" w:lineRule="auto"/>
        <w:ind w:firstLine="720"/>
        <w:jc w:val="both"/>
        <w:rPr>
          <w:rFonts w:eastAsia="Calibri" w:cs="Arial"/>
          <w:color w:val="000000" w:themeColor="text1"/>
          <w:sz w:val="22"/>
          <w:szCs w:val="22"/>
        </w:rPr>
      </w:pPr>
      <w:r w:rsidRPr="005F54A2">
        <w:rPr>
          <w:rFonts w:eastAsia="Calibri" w:cs="Arial"/>
          <w:color w:val="000000" w:themeColor="text1"/>
          <w:sz w:val="22"/>
          <w:szCs w:val="22"/>
        </w:rPr>
        <w:t xml:space="preserve"> </w:t>
      </w:r>
      <w:r w:rsidRPr="005F54A2">
        <w:rPr>
          <w:rFonts w:eastAsia="Calibri" w:cs="Arial"/>
          <w:color w:val="000000" w:themeColor="text1"/>
          <w:sz w:val="22"/>
          <w:szCs w:val="22"/>
        </w:rPr>
        <w:tab/>
        <w:t>4. Use of Technology.</w:t>
      </w:r>
    </w:p>
    <w:p w:rsidR="00D164F3" w:rsidRPr="005F54A2" w:rsidRDefault="00D164F3" w:rsidP="008626EE">
      <w:pPr>
        <w:autoSpaceDE w:val="0"/>
        <w:autoSpaceDN w:val="0"/>
        <w:adjustRightInd w:val="0"/>
        <w:spacing w:line="276" w:lineRule="auto"/>
        <w:jc w:val="both"/>
        <w:rPr>
          <w:rFonts w:eastAsia="Calibri" w:cs="Arial"/>
          <w:color w:val="000000" w:themeColor="text1"/>
          <w:sz w:val="22"/>
          <w:szCs w:val="22"/>
        </w:rPr>
      </w:pPr>
    </w:p>
    <w:p w:rsidR="00D164F3" w:rsidRPr="005F54A2" w:rsidRDefault="00D164F3" w:rsidP="008626EE">
      <w:pPr>
        <w:autoSpaceDE w:val="0"/>
        <w:autoSpaceDN w:val="0"/>
        <w:adjustRightInd w:val="0"/>
        <w:spacing w:line="276" w:lineRule="auto"/>
        <w:jc w:val="both"/>
        <w:rPr>
          <w:rFonts w:cs="Arial"/>
          <w:color w:val="000000" w:themeColor="text1"/>
          <w:sz w:val="22"/>
          <w:szCs w:val="22"/>
        </w:rPr>
      </w:pPr>
      <w:r w:rsidRPr="005F54A2">
        <w:rPr>
          <w:rFonts w:eastAsia="Calibri" w:cs="Arial"/>
          <w:color w:val="000000" w:themeColor="text1"/>
          <w:sz w:val="22"/>
          <w:szCs w:val="22"/>
        </w:rPr>
        <w:t xml:space="preserve"> E</w:t>
      </w:r>
      <w:r w:rsidRPr="005F54A2">
        <w:rPr>
          <w:rFonts w:cs="Arial"/>
          <w:color w:val="000000" w:themeColor="text1"/>
          <w:sz w:val="22"/>
          <w:szCs w:val="22"/>
        </w:rPr>
        <w:t xml:space="preserve">lectronic information resources have created subsequent changes in the </w:t>
      </w:r>
      <w:proofErr w:type="gramStart"/>
      <w:r w:rsidRPr="005F54A2">
        <w:rPr>
          <w:rFonts w:cs="Arial"/>
          <w:color w:val="000000" w:themeColor="text1"/>
          <w:sz w:val="22"/>
          <w:szCs w:val="22"/>
        </w:rPr>
        <w:t>skills, that</w:t>
      </w:r>
      <w:proofErr w:type="gramEnd"/>
      <w:r w:rsidRPr="005F54A2">
        <w:rPr>
          <w:rFonts w:cs="Arial"/>
          <w:color w:val="000000" w:themeColor="text1"/>
          <w:sz w:val="22"/>
          <w:szCs w:val="22"/>
        </w:rPr>
        <w:t xml:space="preserve"> are needed by information professionals. Information professionals are now expected to be aware of and also capable of using the emerging Information Communication Technologies (ICT). </w:t>
      </w:r>
      <w:r w:rsidRPr="005F54A2">
        <w:rPr>
          <w:rFonts w:cs="Arial"/>
          <w:iCs/>
          <w:color w:val="000000" w:themeColor="text1"/>
          <w:sz w:val="22"/>
          <w:szCs w:val="22"/>
        </w:rPr>
        <w:t>Open source software, is now playing a very vital role in ICT, particularly, in the Library Information System and Digital Library. Open source software, is the software, wherein, the users have the ability to run, copy, distribute, study, change, share and customize for any purpose.</w:t>
      </w:r>
      <w:r w:rsidRPr="005F54A2">
        <w:rPr>
          <w:rFonts w:cs="Arial"/>
          <w:color w:val="000000" w:themeColor="text1"/>
          <w:sz w:val="22"/>
          <w:szCs w:val="22"/>
        </w:rPr>
        <w:t xml:space="preserve"> The importance of continuing professional development, in order to keep skills and expertise up-to-date, for all aspects of work, is well recognized worldwide.</w:t>
      </w:r>
    </w:p>
    <w:p w:rsidR="00D164F3" w:rsidRPr="005F54A2" w:rsidRDefault="00D164F3" w:rsidP="008626EE">
      <w:pPr>
        <w:autoSpaceDE w:val="0"/>
        <w:autoSpaceDN w:val="0"/>
        <w:adjustRightInd w:val="0"/>
        <w:spacing w:line="276" w:lineRule="auto"/>
        <w:jc w:val="both"/>
        <w:rPr>
          <w:rFonts w:cs="Arial"/>
          <w:color w:val="000000" w:themeColor="text1"/>
          <w:sz w:val="22"/>
          <w:szCs w:val="22"/>
        </w:rPr>
      </w:pPr>
    </w:p>
    <w:p w:rsidR="00D164F3" w:rsidRPr="00542990" w:rsidRDefault="00D164F3" w:rsidP="008626EE">
      <w:pPr>
        <w:pStyle w:val="Heading1"/>
        <w:keepNext w:val="0"/>
        <w:numPr>
          <w:ilvl w:val="0"/>
          <w:numId w:val="7"/>
        </w:numPr>
        <w:spacing w:after="100" w:afterAutospacing="1" w:line="276" w:lineRule="auto"/>
        <w:ind w:right="0" w:firstLine="0"/>
        <w:contextualSpacing/>
        <w:jc w:val="left"/>
        <w:rPr>
          <w:rFonts w:cs="Arial"/>
          <w:color w:val="000000" w:themeColor="text1"/>
          <w:sz w:val="22"/>
          <w:szCs w:val="22"/>
        </w:rPr>
      </w:pPr>
      <w:bookmarkStart w:id="0" w:name="_Toc299455301"/>
      <w:r w:rsidRPr="00542990">
        <w:rPr>
          <w:rFonts w:cs="Arial"/>
          <w:color w:val="000000" w:themeColor="text1"/>
          <w:sz w:val="22"/>
          <w:szCs w:val="22"/>
        </w:rPr>
        <w:t>OBJECTIVES OF THE PROGRAMME</w:t>
      </w:r>
      <w:bookmarkEnd w:id="0"/>
    </w:p>
    <w:p w:rsidR="00D164F3" w:rsidRPr="005F54A2" w:rsidRDefault="00D164F3" w:rsidP="008626EE">
      <w:pPr>
        <w:pStyle w:val="Heading1"/>
        <w:spacing w:after="100" w:afterAutospacing="1" w:line="276" w:lineRule="auto"/>
        <w:contextualSpacing/>
        <w:jc w:val="both"/>
        <w:rPr>
          <w:rFonts w:cs="Arial"/>
          <w:b w:val="0"/>
          <w:sz w:val="22"/>
          <w:szCs w:val="22"/>
        </w:rPr>
      </w:pPr>
    </w:p>
    <w:p w:rsidR="00D164F3" w:rsidRPr="005F54A2" w:rsidRDefault="00D164F3" w:rsidP="008626EE">
      <w:pPr>
        <w:pStyle w:val="Heading1"/>
        <w:numPr>
          <w:ilvl w:val="2"/>
          <w:numId w:val="8"/>
        </w:numPr>
        <w:spacing w:after="100" w:afterAutospacing="1" w:line="276" w:lineRule="auto"/>
        <w:ind w:right="0"/>
        <w:contextualSpacing/>
        <w:jc w:val="both"/>
        <w:rPr>
          <w:rFonts w:cs="Arial"/>
          <w:b w:val="0"/>
          <w:color w:val="000000" w:themeColor="text1"/>
          <w:sz w:val="22"/>
          <w:szCs w:val="22"/>
        </w:rPr>
      </w:pPr>
      <w:r w:rsidRPr="005F54A2">
        <w:rPr>
          <w:rFonts w:cs="Arial"/>
          <w:b w:val="0"/>
          <w:color w:val="000000" w:themeColor="text1"/>
          <w:sz w:val="22"/>
          <w:szCs w:val="22"/>
        </w:rPr>
        <w:t>Understand the development, organization and communication of knowledge.</w:t>
      </w:r>
    </w:p>
    <w:p w:rsidR="00D164F3" w:rsidRPr="005F54A2" w:rsidRDefault="00D164F3" w:rsidP="008626EE">
      <w:pPr>
        <w:pStyle w:val="Heading1"/>
        <w:numPr>
          <w:ilvl w:val="2"/>
          <w:numId w:val="8"/>
        </w:numPr>
        <w:spacing w:after="100" w:afterAutospacing="1" w:line="276" w:lineRule="auto"/>
        <w:ind w:right="0"/>
        <w:contextualSpacing/>
        <w:jc w:val="left"/>
        <w:rPr>
          <w:rFonts w:cs="Arial"/>
          <w:b w:val="0"/>
          <w:color w:val="000000" w:themeColor="text1"/>
          <w:sz w:val="22"/>
          <w:szCs w:val="22"/>
        </w:rPr>
      </w:pPr>
      <w:r w:rsidRPr="005F54A2">
        <w:rPr>
          <w:rFonts w:cs="Arial"/>
          <w:b w:val="0"/>
          <w:color w:val="000000" w:themeColor="text1"/>
          <w:sz w:val="22"/>
          <w:szCs w:val="22"/>
        </w:rPr>
        <w:t xml:space="preserve">Apply competencies and </w:t>
      </w:r>
      <w:proofErr w:type="gramStart"/>
      <w:r w:rsidRPr="005F54A2">
        <w:rPr>
          <w:rFonts w:cs="Arial"/>
          <w:b w:val="0"/>
          <w:color w:val="000000" w:themeColor="text1"/>
          <w:sz w:val="22"/>
          <w:szCs w:val="22"/>
        </w:rPr>
        <w:t>knowledge, that</w:t>
      </w:r>
      <w:proofErr w:type="gramEnd"/>
      <w:r w:rsidRPr="005F54A2">
        <w:rPr>
          <w:rFonts w:cs="Arial"/>
          <w:b w:val="0"/>
          <w:color w:val="000000" w:themeColor="text1"/>
          <w:sz w:val="22"/>
          <w:szCs w:val="22"/>
        </w:rPr>
        <w:t xml:space="preserve"> are essential for providing, </w:t>
      </w:r>
      <w:r w:rsidR="00165AC9" w:rsidRPr="005F54A2">
        <w:rPr>
          <w:rFonts w:cs="Arial"/>
          <w:b w:val="0"/>
          <w:color w:val="000000" w:themeColor="text1"/>
          <w:sz w:val="22"/>
          <w:szCs w:val="22"/>
        </w:rPr>
        <w:t>ana</w:t>
      </w:r>
      <w:r w:rsidR="00165AC9">
        <w:rPr>
          <w:rFonts w:cs="Arial"/>
          <w:b w:val="0"/>
          <w:color w:val="000000" w:themeColor="text1"/>
          <w:sz w:val="22"/>
          <w:szCs w:val="22"/>
        </w:rPr>
        <w:t>lyz</w:t>
      </w:r>
      <w:r w:rsidR="00165AC9" w:rsidRPr="005F54A2">
        <w:rPr>
          <w:rFonts w:cs="Arial"/>
          <w:b w:val="0"/>
          <w:color w:val="000000" w:themeColor="text1"/>
          <w:sz w:val="22"/>
          <w:szCs w:val="22"/>
        </w:rPr>
        <w:t>ing</w:t>
      </w:r>
      <w:r w:rsidRPr="005F54A2">
        <w:rPr>
          <w:rFonts w:cs="Arial"/>
          <w:b w:val="0"/>
          <w:color w:val="000000" w:themeColor="text1"/>
          <w:sz w:val="22"/>
          <w:szCs w:val="22"/>
        </w:rPr>
        <w:t xml:space="preserve"> and designing information services, in different information environments.</w:t>
      </w:r>
    </w:p>
    <w:p w:rsidR="00D164F3" w:rsidRPr="005F54A2" w:rsidRDefault="00D164F3" w:rsidP="008626EE">
      <w:pPr>
        <w:pStyle w:val="Heading1"/>
        <w:numPr>
          <w:ilvl w:val="2"/>
          <w:numId w:val="8"/>
        </w:numPr>
        <w:spacing w:after="100" w:afterAutospacing="1" w:line="276" w:lineRule="auto"/>
        <w:ind w:right="0"/>
        <w:contextualSpacing/>
        <w:jc w:val="both"/>
        <w:rPr>
          <w:rFonts w:cs="Arial"/>
          <w:b w:val="0"/>
          <w:color w:val="000000" w:themeColor="text1"/>
          <w:sz w:val="22"/>
          <w:szCs w:val="22"/>
        </w:rPr>
      </w:pPr>
      <w:r w:rsidRPr="005F54A2">
        <w:rPr>
          <w:rFonts w:cs="Arial"/>
          <w:b w:val="0"/>
          <w:color w:val="000000" w:themeColor="text1"/>
          <w:sz w:val="22"/>
          <w:szCs w:val="22"/>
        </w:rPr>
        <w:t>Use open source tools, for LMS and Digital Library.</w:t>
      </w:r>
    </w:p>
    <w:p w:rsidR="00D164F3" w:rsidRPr="005F54A2" w:rsidRDefault="00D164F3" w:rsidP="008626EE">
      <w:pPr>
        <w:pStyle w:val="Heading1"/>
        <w:numPr>
          <w:ilvl w:val="2"/>
          <w:numId w:val="8"/>
        </w:numPr>
        <w:spacing w:after="100" w:afterAutospacing="1" w:line="276" w:lineRule="auto"/>
        <w:ind w:right="0"/>
        <w:contextualSpacing/>
        <w:jc w:val="both"/>
        <w:rPr>
          <w:rFonts w:cs="Arial"/>
          <w:b w:val="0"/>
          <w:color w:val="000000" w:themeColor="text1"/>
          <w:sz w:val="22"/>
          <w:szCs w:val="22"/>
        </w:rPr>
      </w:pPr>
      <w:r w:rsidRPr="005F54A2">
        <w:rPr>
          <w:rFonts w:cs="Arial"/>
          <w:b w:val="0"/>
          <w:color w:val="000000" w:themeColor="text1"/>
          <w:sz w:val="22"/>
          <w:szCs w:val="22"/>
        </w:rPr>
        <w:t xml:space="preserve">Define and articulate the need for information. </w:t>
      </w:r>
    </w:p>
    <w:p w:rsidR="00D164F3" w:rsidRPr="005F54A2" w:rsidRDefault="00D164F3" w:rsidP="008626EE">
      <w:pPr>
        <w:pStyle w:val="Heading1"/>
        <w:numPr>
          <w:ilvl w:val="2"/>
          <w:numId w:val="8"/>
        </w:numPr>
        <w:spacing w:after="100" w:afterAutospacing="1" w:line="276" w:lineRule="auto"/>
        <w:ind w:right="0"/>
        <w:contextualSpacing/>
        <w:jc w:val="both"/>
        <w:rPr>
          <w:rFonts w:cs="Arial"/>
          <w:b w:val="0"/>
          <w:color w:val="000000" w:themeColor="text1"/>
          <w:sz w:val="22"/>
          <w:szCs w:val="22"/>
        </w:rPr>
      </w:pPr>
      <w:r w:rsidRPr="005F54A2">
        <w:rPr>
          <w:rFonts w:cs="Arial"/>
          <w:b w:val="0"/>
          <w:color w:val="000000" w:themeColor="text1"/>
          <w:sz w:val="22"/>
          <w:szCs w:val="22"/>
        </w:rPr>
        <w:t>Identify a variety of types and formats of potential sources, for information.</w:t>
      </w:r>
    </w:p>
    <w:p w:rsidR="00D164F3" w:rsidRPr="005F54A2" w:rsidRDefault="00D164F3" w:rsidP="008626EE">
      <w:pPr>
        <w:pStyle w:val="Heading1"/>
        <w:numPr>
          <w:ilvl w:val="2"/>
          <w:numId w:val="8"/>
        </w:numPr>
        <w:spacing w:after="100" w:afterAutospacing="1" w:line="276" w:lineRule="auto"/>
        <w:ind w:right="0"/>
        <w:contextualSpacing/>
        <w:jc w:val="both"/>
        <w:rPr>
          <w:rFonts w:cs="Arial"/>
          <w:b w:val="0"/>
          <w:color w:val="000000" w:themeColor="text1"/>
          <w:sz w:val="22"/>
          <w:szCs w:val="22"/>
        </w:rPr>
      </w:pPr>
      <w:r w:rsidRPr="005F54A2">
        <w:rPr>
          <w:rFonts w:cs="Arial"/>
          <w:b w:val="0"/>
          <w:color w:val="000000" w:themeColor="text1"/>
          <w:sz w:val="22"/>
          <w:szCs w:val="22"/>
        </w:rPr>
        <w:t>Know the variety of information retrieval methods, through online or in person.</w:t>
      </w:r>
    </w:p>
    <w:p w:rsidR="00D164F3" w:rsidRPr="005F54A2" w:rsidRDefault="00D164F3" w:rsidP="008626EE">
      <w:pPr>
        <w:pStyle w:val="Heading1"/>
        <w:numPr>
          <w:ilvl w:val="2"/>
          <w:numId w:val="8"/>
        </w:numPr>
        <w:spacing w:after="100" w:afterAutospacing="1" w:line="276" w:lineRule="auto"/>
        <w:ind w:right="0"/>
        <w:contextualSpacing/>
        <w:jc w:val="both"/>
        <w:rPr>
          <w:rFonts w:cs="Arial"/>
          <w:b w:val="0"/>
          <w:color w:val="000000" w:themeColor="text1"/>
          <w:sz w:val="22"/>
          <w:szCs w:val="22"/>
        </w:rPr>
      </w:pPr>
      <w:r w:rsidRPr="005F54A2">
        <w:rPr>
          <w:rFonts w:cs="Arial"/>
          <w:b w:val="0"/>
          <w:color w:val="000000" w:themeColor="text1"/>
          <w:sz w:val="22"/>
          <w:szCs w:val="22"/>
        </w:rPr>
        <w:t>Use Internet facility, for information retrieval and communication.</w:t>
      </w:r>
    </w:p>
    <w:p w:rsidR="00D164F3" w:rsidRPr="005F54A2" w:rsidRDefault="00D164F3" w:rsidP="008626EE">
      <w:pPr>
        <w:pStyle w:val="Heading1"/>
        <w:numPr>
          <w:ilvl w:val="2"/>
          <w:numId w:val="8"/>
        </w:numPr>
        <w:spacing w:after="100" w:afterAutospacing="1" w:line="276" w:lineRule="auto"/>
        <w:ind w:right="0"/>
        <w:contextualSpacing/>
        <w:jc w:val="both"/>
        <w:rPr>
          <w:rFonts w:cs="Arial"/>
          <w:b w:val="0"/>
          <w:color w:val="000000" w:themeColor="text1"/>
          <w:sz w:val="22"/>
          <w:szCs w:val="22"/>
        </w:rPr>
      </w:pPr>
      <w:r w:rsidRPr="005F54A2">
        <w:rPr>
          <w:rFonts w:cs="Arial"/>
          <w:b w:val="0"/>
          <w:color w:val="000000" w:themeColor="text1"/>
          <w:sz w:val="22"/>
          <w:szCs w:val="22"/>
        </w:rPr>
        <w:t xml:space="preserve">Protect web resources, from the external threats. </w:t>
      </w:r>
    </w:p>
    <w:p w:rsidR="00D164F3" w:rsidRPr="005F54A2" w:rsidRDefault="00D164F3" w:rsidP="008626EE">
      <w:pPr>
        <w:pStyle w:val="Heading1"/>
        <w:numPr>
          <w:ilvl w:val="2"/>
          <w:numId w:val="8"/>
        </w:numPr>
        <w:spacing w:after="100" w:afterAutospacing="1" w:line="276" w:lineRule="auto"/>
        <w:ind w:right="0"/>
        <w:contextualSpacing/>
        <w:jc w:val="both"/>
        <w:rPr>
          <w:rFonts w:cs="Arial"/>
          <w:b w:val="0"/>
          <w:color w:val="000000" w:themeColor="text1"/>
          <w:sz w:val="22"/>
          <w:szCs w:val="22"/>
        </w:rPr>
      </w:pPr>
      <w:r w:rsidRPr="005F54A2">
        <w:rPr>
          <w:rFonts w:cs="Arial"/>
          <w:b w:val="0"/>
          <w:color w:val="000000" w:themeColor="text1"/>
          <w:sz w:val="22"/>
          <w:szCs w:val="22"/>
        </w:rPr>
        <w:t xml:space="preserve">Appreciate the use of e-learning.  </w:t>
      </w:r>
    </w:p>
    <w:p w:rsidR="00D164F3" w:rsidRPr="005F54A2" w:rsidRDefault="00D164F3" w:rsidP="008626EE">
      <w:pPr>
        <w:pStyle w:val="Heading1"/>
        <w:numPr>
          <w:ilvl w:val="2"/>
          <w:numId w:val="8"/>
        </w:numPr>
        <w:spacing w:after="100" w:afterAutospacing="1" w:line="276" w:lineRule="auto"/>
        <w:ind w:right="0"/>
        <w:contextualSpacing/>
        <w:jc w:val="both"/>
        <w:rPr>
          <w:rFonts w:cs="Arial"/>
          <w:b w:val="0"/>
          <w:color w:val="000000" w:themeColor="text1"/>
          <w:sz w:val="22"/>
          <w:szCs w:val="22"/>
        </w:rPr>
      </w:pPr>
      <w:r w:rsidRPr="005F54A2">
        <w:rPr>
          <w:rFonts w:cs="Arial"/>
          <w:b w:val="0"/>
          <w:color w:val="000000" w:themeColor="text1"/>
          <w:sz w:val="22"/>
          <w:szCs w:val="22"/>
        </w:rPr>
        <w:t xml:space="preserve">Develop and host web pages. </w:t>
      </w:r>
    </w:p>
    <w:p w:rsidR="00D164F3" w:rsidRPr="005F54A2" w:rsidRDefault="00D164F3" w:rsidP="008626EE">
      <w:pPr>
        <w:pStyle w:val="Heading1"/>
        <w:numPr>
          <w:ilvl w:val="2"/>
          <w:numId w:val="8"/>
        </w:numPr>
        <w:spacing w:after="100" w:afterAutospacing="1" w:line="276" w:lineRule="auto"/>
        <w:ind w:right="0"/>
        <w:contextualSpacing/>
        <w:jc w:val="both"/>
        <w:rPr>
          <w:rFonts w:cs="Arial"/>
          <w:b w:val="0"/>
          <w:color w:val="000000" w:themeColor="text1"/>
          <w:sz w:val="22"/>
          <w:szCs w:val="22"/>
        </w:rPr>
      </w:pPr>
      <w:r w:rsidRPr="005F54A2">
        <w:rPr>
          <w:rFonts w:cs="Arial"/>
          <w:b w:val="0"/>
          <w:color w:val="000000" w:themeColor="text1"/>
          <w:sz w:val="22"/>
          <w:szCs w:val="22"/>
        </w:rPr>
        <w:t>Develop the professional attitudes as well as the interpersonal, intrapersonal and interdisciplinary skills, needed to communicate and collaborate with colleagues and information users.</w:t>
      </w:r>
    </w:p>
    <w:p w:rsidR="00EA0D86" w:rsidRPr="005F54A2" w:rsidRDefault="00EA0D86" w:rsidP="008626EE">
      <w:pPr>
        <w:spacing w:line="276" w:lineRule="auto"/>
        <w:jc w:val="both"/>
        <w:rPr>
          <w:rFonts w:cs="Arial"/>
          <w:sz w:val="22"/>
          <w:szCs w:val="22"/>
        </w:rPr>
      </w:pPr>
      <w:r w:rsidRPr="005F54A2">
        <w:rPr>
          <w:rFonts w:cs="Arial"/>
          <w:sz w:val="22"/>
          <w:szCs w:val="22"/>
        </w:rPr>
        <w:t xml:space="preserve">The whole programme </w:t>
      </w:r>
      <w:proofErr w:type="spellStart"/>
      <w:r w:rsidRPr="005F54A2">
        <w:rPr>
          <w:rFonts w:cs="Arial"/>
          <w:sz w:val="22"/>
          <w:szCs w:val="22"/>
        </w:rPr>
        <w:t>centres</w:t>
      </w:r>
      <w:proofErr w:type="spellEnd"/>
      <w:r w:rsidRPr="005F54A2">
        <w:rPr>
          <w:rFonts w:cs="Arial"/>
          <w:sz w:val="22"/>
          <w:szCs w:val="22"/>
        </w:rPr>
        <w:t xml:space="preserve"> </w:t>
      </w:r>
      <w:proofErr w:type="gramStart"/>
      <w:r w:rsidRPr="005F54A2">
        <w:rPr>
          <w:rFonts w:cs="Arial"/>
          <w:sz w:val="22"/>
          <w:szCs w:val="22"/>
        </w:rPr>
        <w:t>around</w:t>
      </w:r>
      <w:proofErr w:type="gramEnd"/>
      <w:r w:rsidR="00E67310" w:rsidRPr="005F54A2">
        <w:rPr>
          <w:rFonts w:cs="Arial"/>
          <w:sz w:val="22"/>
          <w:szCs w:val="22"/>
        </w:rPr>
        <w:t xml:space="preserve"> on</w:t>
      </w:r>
      <w:r w:rsidRPr="005F54A2">
        <w:rPr>
          <w:rFonts w:cs="Arial"/>
          <w:sz w:val="22"/>
          <w:szCs w:val="22"/>
        </w:rPr>
        <w:t xml:space="preserve"> modern library practices which are IT enabled. The participants will be exposed to organization and communication of knowledge, managing and designing information services in different environments, principles of administration applicable to libraries, archives and information centres. </w:t>
      </w:r>
    </w:p>
    <w:p w:rsidR="00EA0D86" w:rsidRPr="005F54A2" w:rsidRDefault="00EA0D86" w:rsidP="008626EE">
      <w:pPr>
        <w:spacing w:line="276" w:lineRule="auto"/>
        <w:jc w:val="both"/>
        <w:rPr>
          <w:rFonts w:cs="Arial"/>
          <w:sz w:val="22"/>
          <w:szCs w:val="22"/>
        </w:rPr>
      </w:pPr>
    </w:p>
    <w:p w:rsidR="00BA70B6" w:rsidRPr="005F54A2" w:rsidRDefault="00EA0D86" w:rsidP="008626EE">
      <w:pPr>
        <w:spacing w:line="276" w:lineRule="auto"/>
        <w:jc w:val="both"/>
        <w:rPr>
          <w:rFonts w:cs="Arial"/>
          <w:sz w:val="22"/>
          <w:szCs w:val="22"/>
        </w:rPr>
      </w:pPr>
      <w:r w:rsidRPr="005F54A2">
        <w:rPr>
          <w:rFonts w:cs="Arial"/>
          <w:sz w:val="22"/>
          <w:szCs w:val="22"/>
        </w:rPr>
        <w:tab/>
        <w:t xml:space="preserve">The participants will be provided hands on experience in library management software, soft skills and inter-personnel skills. </w:t>
      </w:r>
    </w:p>
    <w:sectPr w:rsidR="00BA70B6" w:rsidRPr="005F54A2" w:rsidSect="00BA70B6">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Latha">
    <w:panose1 w:val="020B0604020202020204"/>
    <w:charset w:val="00"/>
    <w:family w:val="swiss"/>
    <w:pitch w:val="variable"/>
    <w:sig w:usb0="001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10E48"/>
    <w:multiLevelType w:val="hybridMultilevel"/>
    <w:tmpl w:val="05CA5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1923202"/>
    <w:multiLevelType w:val="hybridMultilevel"/>
    <w:tmpl w:val="7CE265B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553374E"/>
    <w:multiLevelType w:val="hybridMultilevel"/>
    <w:tmpl w:val="DC8469CE"/>
    <w:lvl w:ilvl="0" w:tplc="40090001">
      <w:start w:val="1"/>
      <w:numFmt w:val="bullet"/>
      <w:lvlText w:val=""/>
      <w:lvlJc w:val="left"/>
      <w:pPr>
        <w:ind w:left="1344" w:hanging="360"/>
      </w:pPr>
      <w:rPr>
        <w:rFonts w:ascii="Symbol" w:hAnsi="Symbol" w:hint="default"/>
      </w:rPr>
    </w:lvl>
    <w:lvl w:ilvl="1" w:tplc="40090003" w:tentative="1">
      <w:start w:val="1"/>
      <w:numFmt w:val="bullet"/>
      <w:lvlText w:val="o"/>
      <w:lvlJc w:val="left"/>
      <w:pPr>
        <w:ind w:left="2064" w:hanging="360"/>
      </w:pPr>
      <w:rPr>
        <w:rFonts w:ascii="Courier New" w:hAnsi="Courier New" w:cs="Courier New" w:hint="default"/>
      </w:rPr>
    </w:lvl>
    <w:lvl w:ilvl="2" w:tplc="40090005" w:tentative="1">
      <w:start w:val="1"/>
      <w:numFmt w:val="bullet"/>
      <w:lvlText w:val=""/>
      <w:lvlJc w:val="left"/>
      <w:pPr>
        <w:ind w:left="2784" w:hanging="360"/>
      </w:pPr>
      <w:rPr>
        <w:rFonts w:ascii="Wingdings" w:hAnsi="Wingdings" w:hint="default"/>
      </w:rPr>
    </w:lvl>
    <w:lvl w:ilvl="3" w:tplc="40090001" w:tentative="1">
      <w:start w:val="1"/>
      <w:numFmt w:val="bullet"/>
      <w:lvlText w:val=""/>
      <w:lvlJc w:val="left"/>
      <w:pPr>
        <w:ind w:left="3504" w:hanging="360"/>
      </w:pPr>
      <w:rPr>
        <w:rFonts w:ascii="Symbol" w:hAnsi="Symbol" w:hint="default"/>
      </w:rPr>
    </w:lvl>
    <w:lvl w:ilvl="4" w:tplc="40090003" w:tentative="1">
      <w:start w:val="1"/>
      <w:numFmt w:val="bullet"/>
      <w:lvlText w:val="o"/>
      <w:lvlJc w:val="left"/>
      <w:pPr>
        <w:ind w:left="4224" w:hanging="360"/>
      </w:pPr>
      <w:rPr>
        <w:rFonts w:ascii="Courier New" w:hAnsi="Courier New" w:cs="Courier New" w:hint="default"/>
      </w:rPr>
    </w:lvl>
    <w:lvl w:ilvl="5" w:tplc="40090005" w:tentative="1">
      <w:start w:val="1"/>
      <w:numFmt w:val="bullet"/>
      <w:lvlText w:val=""/>
      <w:lvlJc w:val="left"/>
      <w:pPr>
        <w:ind w:left="4944" w:hanging="360"/>
      </w:pPr>
      <w:rPr>
        <w:rFonts w:ascii="Wingdings" w:hAnsi="Wingdings" w:hint="default"/>
      </w:rPr>
    </w:lvl>
    <w:lvl w:ilvl="6" w:tplc="40090001" w:tentative="1">
      <w:start w:val="1"/>
      <w:numFmt w:val="bullet"/>
      <w:lvlText w:val=""/>
      <w:lvlJc w:val="left"/>
      <w:pPr>
        <w:ind w:left="5664" w:hanging="360"/>
      </w:pPr>
      <w:rPr>
        <w:rFonts w:ascii="Symbol" w:hAnsi="Symbol" w:hint="default"/>
      </w:rPr>
    </w:lvl>
    <w:lvl w:ilvl="7" w:tplc="40090003" w:tentative="1">
      <w:start w:val="1"/>
      <w:numFmt w:val="bullet"/>
      <w:lvlText w:val="o"/>
      <w:lvlJc w:val="left"/>
      <w:pPr>
        <w:ind w:left="6384" w:hanging="360"/>
      </w:pPr>
      <w:rPr>
        <w:rFonts w:ascii="Courier New" w:hAnsi="Courier New" w:cs="Courier New" w:hint="default"/>
      </w:rPr>
    </w:lvl>
    <w:lvl w:ilvl="8" w:tplc="40090005" w:tentative="1">
      <w:start w:val="1"/>
      <w:numFmt w:val="bullet"/>
      <w:lvlText w:val=""/>
      <w:lvlJc w:val="left"/>
      <w:pPr>
        <w:ind w:left="7104" w:hanging="360"/>
      </w:pPr>
      <w:rPr>
        <w:rFonts w:ascii="Wingdings" w:hAnsi="Wingdings" w:hint="default"/>
      </w:rPr>
    </w:lvl>
  </w:abstractNum>
  <w:abstractNum w:abstractNumId="3">
    <w:nsid w:val="27BD48BD"/>
    <w:multiLevelType w:val="singleLevel"/>
    <w:tmpl w:val="04090001"/>
    <w:lvl w:ilvl="0">
      <w:start w:val="2"/>
      <w:numFmt w:val="bullet"/>
      <w:lvlText w:val=""/>
      <w:lvlJc w:val="left"/>
      <w:pPr>
        <w:tabs>
          <w:tab w:val="num" w:pos="360"/>
        </w:tabs>
        <w:ind w:left="360" w:hanging="360"/>
      </w:pPr>
      <w:rPr>
        <w:rFonts w:ascii="Symbol" w:hAnsi="Symbol" w:hint="default"/>
      </w:rPr>
    </w:lvl>
  </w:abstractNum>
  <w:abstractNum w:abstractNumId="4">
    <w:nsid w:val="3A4777FD"/>
    <w:multiLevelType w:val="hybridMultilevel"/>
    <w:tmpl w:val="F0FEFC4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A49370C"/>
    <w:multiLevelType w:val="hybridMultilevel"/>
    <w:tmpl w:val="EBEAF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16465BF"/>
    <w:multiLevelType w:val="hybridMultilevel"/>
    <w:tmpl w:val="89EC8D16"/>
    <w:lvl w:ilvl="0" w:tplc="1DB04A40">
      <w:start w:val="1"/>
      <w:numFmt w:val="decimal"/>
      <w:lvlText w:val="%1."/>
      <w:lvlJc w:val="left"/>
      <w:pPr>
        <w:ind w:left="360" w:hanging="360"/>
      </w:pPr>
      <w:rPr>
        <w:rFonts w:ascii="Arial Narrow" w:hAnsi="Arial Narrow" w:hint="default"/>
        <w:b/>
        <w:color w:val="000000" w:themeColor="text1"/>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5BB6BAC"/>
    <w:multiLevelType w:val="hybridMultilevel"/>
    <w:tmpl w:val="93467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BE0875"/>
    <w:multiLevelType w:val="hybridMultilevel"/>
    <w:tmpl w:val="426EC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F634F94"/>
    <w:multiLevelType w:val="hybridMultilevel"/>
    <w:tmpl w:val="EEFA8200"/>
    <w:lvl w:ilvl="0" w:tplc="CD0A957C">
      <w:numFmt w:val="bullet"/>
      <w:lvlText w:val="-"/>
      <w:lvlJc w:val="left"/>
      <w:pPr>
        <w:tabs>
          <w:tab w:val="num" w:pos="1815"/>
        </w:tabs>
        <w:ind w:left="1815" w:hanging="375"/>
      </w:pPr>
      <w:rPr>
        <w:rFonts w:ascii="Arial" w:eastAsia="Times New Roman" w:hAnsi="Arial" w:cs="Aria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66481A2B"/>
    <w:multiLevelType w:val="hybridMultilevel"/>
    <w:tmpl w:val="EC6EE264"/>
    <w:lvl w:ilvl="0" w:tplc="04090001">
      <w:start w:val="1"/>
      <w:numFmt w:val="bullet"/>
      <w:lvlText w:val=""/>
      <w:lvlJc w:val="left"/>
      <w:pPr>
        <w:ind w:left="720" w:hanging="360"/>
      </w:pPr>
      <w:rPr>
        <w:rFonts w:ascii="Symbol" w:hAnsi="Symbol" w:hint="default"/>
      </w:rPr>
    </w:lvl>
    <w:lvl w:ilvl="1" w:tplc="93662526">
      <w:numFmt w:val="bullet"/>
      <w:lvlText w:val="•"/>
      <w:lvlJc w:val="left"/>
      <w:pPr>
        <w:ind w:left="1440" w:hanging="360"/>
      </w:pPr>
      <w:rPr>
        <w:rFonts w:ascii="SymbolMT" w:eastAsiaTheme="minorHAnsi" w:hAnsi="SymbolMT" w:cs="SymbolMT"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1B4A03"/>
    <w:multiLevelType w:val="hybridMultilevel"/>
    <w:tmpl w:val="193C8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9952482C">
      <w:numFmt w:val="bullet"/>
      <w:lvlText w:val="•"/>
      <w:lvlJc w:val="left"/>
      <w:pPr>
        <w:ind w:left="2160" w:hanging="360"/>
      </w:pPr>
      <w:rPr>
        <w:rFonts w:ascii="Arial Narrow" w:eastAsia="Franklin Gothic Book" w:hAnsi="Arial Narrow" w:cs="SymbolM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AE41E8"/>
    <w:multiLevelType w:val="hybridMultilevel"/>
    <w:tmpl w:val="37C61C1C"/>
    <w:lvl w:ilvl="0" w:tplc="9952482C">
      <w:numFmt w:val="bullet"/>
      <w:lvlText w:val="•"/>
      <w:lvlJc w:val="left"/>
      <w:pPr>
        <w:ind w:left="720" w:hanging="360"/>
      </w:pPr>
      <w:rPr>
        <w:rFonts w:ascii="Arial Narrow" w:eastAsia="Franklin Gothic Book" w:hAnsi="Arial Narrow"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9"/>
  </w:num>
  <w:num w:numId="4">
    <w:abstractNumId w:val="7"/>
  </w:num>
  <w:num w:numId="5">
    <w:abstractNumId w:val="1"/>
  </w:num>
  <w:num w:numId="6">
    <w:abstractNumId w:val="5"/>
  </w:num>
  <w:num w:numId="7">
    <w:abstractNumId w:val="6"/>
  </w:num>
  <w:num w:numId="8">
    <w:abstractNumId w:val="11"/>
  </w:num>
  <w:num w:numId="9">
    <w:abstractNumId w:val="12"/>
  </w:num>
  <w:num w:numId="10">
    <w:abstractNumId w:val="10"/>
  </w:num>
  <w:num w:numId="11">
    <w:abstractNumId w:val="0"/>
  </w:num>
  <w:num w:numId="12">
    <w:abstractNumId w:val="8"/>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BA70B6"/>
    <w:rsid w:val="00047D0C"/>
    <w:rsid w:val="000925A0"/>
    <w:rsid w:val="000D7FA7"/>
    <w:rsid w:val="0011074B"/>
    <w:rsid w:val="00134DE7"/>
    <w:rsid w:val="001354C9"/>
    <w:rsid w:val="00140105"/>
    <w:rsid w:val="00165AC9"/>
    <w:rsid w:val="001B1143"/>
    <w:rsid w:val="001F3AAB"/>
    <w:rsid w:val="002267E1"/>
    <w:rsid w:val="002560B0"/>
    <w:rsid w:val="00290916"/>
    <w:rsid w:val="00327607"/>
    <w:rsid w:val="00385096"/>
    <w:rsid w:val="0041143F"/>
    <w:rsid w:val="00437227"/>
    <w:rsid w:val="004469D3"/>
    <w:rsid w:val="00456C08"/>
    <w:rsid w:val="00486D86"/>
    <w:rsid w:val="004C4392"/>
    <w:rsid w:val="004D1262"/>
    <w:rsid w:val="004E67FB"/>
    <w:rsid w:val="00542990"/>
    <w:rsid w:val="005500D1"/>
    <w:rsid w:val="00576402"/>
    <w:rsid w:val="00595B11"/>
    <w:rsid w:val="005B4E8D"/>
    <w:rsid w:val="005C23B1"/>
    <w:rsid w:val="005F54A2"/>
    <w:rsid w:val="006151CC"/>
    <w:rsid w:val="006F718F"/>
    <w:rsid w:val="0077131F"/>
    <w:rsid w:val="007A0BFB"/>
    <w:rsid w:val="007A195A"/>
    <w:rsid w:val="0083080E"/>
    <w:rsid w:val="008626EE"/>
    <w:rsid w:val="008B58CA"/>
    <w:rsid w:val="008C51A9"/>
    <w:rsid w:val="008D1505"/>
    <w:rsid w:val="008D6652"/>
    <w:rsid w:val="00917536"/>
    <w:rsid w:val="00A434DA"/>
    <w:rsid w:val="00A54820"/>
    <w:rsid w:val="00AE500F"/>
    <w:rsid w:val="00AF2745"/>
    <w:rsid w:val="00B44FEB"/>
    <w:rsid w:val="00BA70B6"/>
    <w:rsid w:val="00BB7130"/>
    <w:rsid w:val="00BF4A44"/>
    <w:rsid w:val="00D164F3"/>
    <w:rsid w:val="00D54D79"/>
    <w:rsid w:val="00D65713"/>
    <w:rsid w:val="00D93CFF"/>
    <w:rsid w:val="00DB1C9D"/>
    <w:rsid w:val="00DE2562"/>
    <w:rsid w:val="00E05D8F"/>
    <w:rsid w:val="00E22EDF"/>
    <w:rsid w:val="00E67310"/>
    <w:rsid w:val="00EA0D86"/>
    <w:rsid w:val="00EE5372"/>
    <w:rsid w:val="00F16C75"/>
    <w:rsid w:val="00FC4521"/>
    <w:rsid w:val="00FC77C2"/>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0B6"/>
    <w:rPr>
      <w:rFonts w:ascii="Arial" w:eastAsia="Times New Roman" w:hAnsi="Arial"/>
      <w:sz w:val="24"/>
    </w:rPr>
  </w:style>
  <w:style w:type="paragraph" w:styleId="Heading1">
    <w:name w:val="heading 1"/>
    <w:basedOn w:val="Normal"/>
    <w:next w:val="Normal"/>
    <w:link w:val="Heading1Char"/>
    <w:qFormat/>
    <w:rsid w:val="00BA70B6"/>
    <w:pPr>
      <w:keepNext/>
      <w:ind w:right="-159"/>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70B6"/>
    <w:rPr>
      <w:rFonts w:ascii="Arial" w:eastAsia="Times New Roman" w:hAnsi="Arial" w:cs="Times New Roman"/>
      <w:b/>
      <w:bCs/>
      <w:sz w:val="24"/>
      <w:szCs w:val="20"/>
    </w:rPr>
  </w:style>
  <w:style w:type="paragraph" w:styleId="PlainText">
    <w:name w:val="Plain Text"/>
    <w:basedOn w:val="Normal"/>
    <w:link w:val="PlainTextChar"/>
    <w:rsid w:val="00BA70B6"/>
    <w:rPr>
      <w:rFonts w:ascii="Courier New" w:hAnsi="Courier New"/>
      <w:sz w:val="20"/>
    </w:rPr>
  </w:style>
  <w:style w:type="character" w:customStyle="1" w:styleId="PlainTextChar">
    <w:name w:val="Plain Text Char"/>
    <w:basedOn w:val="DefaultParagraphFont"/>
    <w:link w:val="PlainText"/>
    <w:rsid w:val="00BA70B6"/>
    <w:rPr>
      <w:rFonts w:ascii="Courier New" w:eastAsia="Times New Roman" w:hAnsi="Courier New" w:cs="Times New Roman"/>
      <w:sz w:val="20"/>
      <w:szCs w:val="20"/>
    </w:rPr>
  </w:style>
  <w:style w:type="paragraph" w:styleId="ListParagraph">
    <w:name w:val="List Paragraph"/>
    <w:basedOn w:val="Normal"/>
    <w:uiPriority w:val="34"/>
    <w:qFormat/>
    <w:rsid w:val="00E22EDF"/>
    <w:pPr>
      <w:ind w:left="720"/>
      <w:contextualSpacing/>
    </w:pPr>
  </w:style>
</w:styles>
</file>

<file path=word/webSettings.xml><?xml version="1.0" encoding="utf-8"?>
<w:webSettings xmlns:r="http://schemas.openxmlformats.org/officeDocument/2006/relationships" xmlns:w="http://schemas.openxmlformats.org/wordprocessingml/2006/main">
  <w:divs>
    <w:div w:id="103308557">
      <w:bodyDiv w:val="1"/>
      <w:marLeft w:val="0"/>
      <w:marRight w:val="0"/>
      <w:marTop w:val="0"/>
      <w:marBottom w:val="0"/>
      <w:divBdr>
        <w:top w:val="none" w:sz="0" w:space="0" w:color="auto"/>
        <w:left w:val="none" w:sz="0" w:space="0" w:color="auto"/>
        <w:bottom w:val="none" w:sz="0" w:space="0" w:color="auto"/>
        <w:right w:val="none" w:sz="0" w:space="0" w:color="auto"/>
      </w:divBdr>
    </w:div>
    <w:div w:id="970138057">
      <w:bodyDiv w:val="1"/>
      <w:marLeft w:val="0"/>
      <w:marRight w:val="0"/>
      <w:marTop w:val="0"/>
      <w:marBottom w:val="0"/>
      <w:divBdr>
        <w:top w:val="none" w:sz="0" w:space="0" w:color="auto"/>
        <w:left w:val="none" w:sz="0" w:space="0" w:color="auto"/>
        <w:bottom w:val="none" w:sz="0" w:space="0" w:color="auto"/>
        <w:right w:val="none" w:sz="0" w:space="0" w:color="auto"/>
      </w:divBdr>
    </w:div>
    <w:div w:id="1707296124">
      <w:bodyDiv w:val="1"/>
      <w:marLeft w:val="0"/>
      <w:marRight w:val="0"/>
      <w:marTop w:val="0"/>
      <w:marBottom w:val="0"/>
      <w:divBdr>
        <w:top w:val="none" w:sz="0" w:space="0" w:color="auto"/>
        <w:left w:val="none" w:sz="0" w:space="0" w:color="auto"/>
        <w:bottom w:val="none" w:sz="0" w:space="0" w:color="auto"/>
        <w:right w:val="none" w:sz="0" w:space="0" w:color="auto"/>
      </w:divBdr>
    </w:div>
    <w:div w:id="2042700360">
      <w:bodyDiv w:val="1"/>
      <w:marLeft w:val="0"/>
      <w:marRight w:val="0"/>
      <w:marTop w:val="0"/>
      <w:marBottom w:val="0"/>
      <w:divBdr>
        <w:top w:val="none" w:sz="0" w:space="0" w:color="auto"/>
        <w:left w:val="none" w:sz="0" w:space="0" w:color="auto"/>
        <w:bottom w:val="none" w:sz="0" w:space="0" w:color="auto"/>
        <w:right w:val="none" w:sz="0" w:space="0" w:color="auto"/>
      </w:divBdr>
    </w:div>
    <w:div w:id="213767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31858-1E3B-488C-A4C3-421DBB5C4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1119</Words>
  <Characters>6381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INDIVIDUAL COURSE DETAILS – 4</vt:lpstr>
    </vt:vector>
  </TitlesOfParts>
  <Company>Hewlett-Packard Company</Company>
  <LinksUpToDate>false</LinksUpToDate>
  <CharactersWithSpaces>7486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COURSE DETAILS – 4</dc:title>
  <dc:creator>User</dc:creator>
  <cp:lastModifiedBy>Admin</cp:lastModifiedBy>
  <cp:revision>7</cp:revision>
  <cp:lastPrinted>2011-11-25T12:14:00Z</cp:lastPrinted>
  <dcterms:created xsi:type="dcterms:W3CDTF">2016-10-03T08:15:00Z</dcterms:created>
  <dcterms:modified xsi:type="dcterms:W3CDTF">2016-11-01T10:16:00Z</dcterms:modified>
</cp:coreProperties>
</file>