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C" w:rsidRPr="00996521" w:rsidRDefault="0076171C" w:rsidP="0076171C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76171C" w:rsidRPr="00996521" w:rsidRDefault="0076171C" w:rsidP="0076171C">
      <w:pPr>
        <w:rPr>
          <w:rFonts w:ascii="Arial" w:hAnsi="Arial" w:cs="Arial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Small Business Planning and Promotion (SBPP)</w:t>
            </w: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76171C" w:rsidRPr="00996521" w:rsidRDefault="0076171C" w:rsidP="00500FA8">
            <w:pPr>
              <w:snapToGrid w:val="0"/>
              <w:ind w:left="372" w:right="-3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[note</w:t>
            </w:r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84435C" w:rsidP="00500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08 Oct. 2018  to 30 November 2018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8 Weeks/ 2 months </w:t>
            </w: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76171C" w:rsidRPr="00996521" w:rsidRDefault="0076171C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76171C" w:rsidRPr="00996521" w:rsidRDefault="0076171C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76171C" w:rsidRPr="00996521" w:rsidRDefault="0076171C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76171C" w:rsidRPr="00996521" w:rsidRDefault="0076171C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76171C" w:rsidRPr="00996521" w:rsidRDefault="0076171C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rPr>
                <w:rFonts w:ascii="Arial" w:hAnsi="Arial" w:cs="Arial"/>
              </w:rPr>
            </w:pPr>
            <w:r w:rsidRPr="00996521">
              <w:rPr>
                <w:rFonts w:ascii="Calibri" w:hAnsi="Calibri"/>
                <w:b/>
                <w:bCs/>
              </w:rPr>
              <w:t>I) ‘</w:t>
            </w:r>
            <w:r w:rsidRPr="00996521">
              <w:rPr>
                <w:rFonts w:ascii="Arial" w:hAnsi="Arial" w:cs="Arial"/>
              </w:rPr>
              <w:t xml:space="preserve">A’ Level or Equivalent 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The medium of instruction being English, adequate knowledge of English is necessary for effective participation.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II) Sufficient experience in the area of small business, self-employment, MS&amp;ME Development, Entrepreneurship and its planning and promotion; officials in Government departments, small business corporations, planning department, financial institutions, commercial banks, research institutions, trainers of entrepreneurship training institutions and industrial/small business development organizations.  Prospective small business entrepreneurs can also be admitted to this course.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IV) The programme suits persons keenly interested in starting small business and its planning and promotion; officials in Government departments, small business corporations, planning department, financial institutions, commercial banks, research institutions, trainers of entrepreneurship training institutions and industrial/small business development organizations.  Prospective small business entrepreneurs can also be admitted to this course.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The Programme has been specially designed to:</w:t>
            </w:r>
          </w:p>
          <w:p w:rsidR="0076171C" w:rsidRPr="00996521" w:rsidRDefault="0076171C" w:rsidP="007617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 and practise the use of various methods of sensing small business opportunities through environmental scanning and various idea generation techniques.</w:t>
            </w:r>
          </w:p>
          <w:p w:rsidR="0076171C" w:rsidRPr="00996521" w:rsidRDefault="0076171C" w:rsidP="007617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Prepare and appraise a project report/business plan suitable to the business location.</w:t>
            </w:r>
          </w:p>
          <w:p w:rsidR="0076171C" w:rsidRPr="00996521" w:rsidRDefault="0076171C" w:rsidP="007617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Build capacity for locating and mobilizing resources needed to organize and run small business successfully.</w:t>
            </w:r>
          </w:p>
          <w:p w:rsidR="0076171C" w:rsidRPr="00996521" w:rsidRDefault="0076171C" w:rsidP="0076171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Help acquire the ability to motivate potential entrepreneurs for a small business; design and conduct training for </w:t>
            </w:r>
            <w:r w:rsidRPr="00996521">
              <w:rPr>
                <w:rFonts w:ascii="Arial" w:hAnsi="Arial" w:cs="Arial"/>
              </w:rPr>
              <w:lastRenderedPageBreak/>
              <w:t>prospective small business entrepreneurs.</w:t>
            </w:r>
          </w:p>
          <w:p w:rsidR="0076171C" w:rsidRPr="00996521" w:rsidRDefault="0076171C" w:rsidP="00500FA8">
            <w:pPr>
              <w:ind w:left="720"/>
              <w:rPr>
                <w:rFonts w:ascii="Arial" w:hAnsi="Arial" w:cs="Arial"/>
              </w:rPr>
            </w:pP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r w:rsidRPr="00996521">
              <w:rPr>
                <w:rFonts w:ascii="Arial" w:hAnsi="Arial" w:cs="Arial"/>
              </w:rPr>
              <w:lastRenderedPageBreak/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521">
              <w:rPr>
                <w:rFonts w:ascii="Arial" w:hAnsi="Arial" w:cs="Arial"/>
                <w:sz w:val="22"/>
                <w:szCs w:val="22"/>
              </w:rPr>
              <w:t>The programme will help building the capabilities of trainers/promoters by enabling them to understand and appreciate the total spectrum of small business development process, the dynamics of small enterprise launching; project formulation and it’s appraisal and mobilizing resources for small businesses.</w:t>
            </w:r>
          </w:p>
          <w:p w:rsidR="0076171C" w:rsidRPr="00996521" w:rsidRDefault="0076171C" w:rsidP="00500FA8">
            <w:pPr>
              <w:rPr>
                <w:rFonts w:ascii="Arial" w:hAnsi="Arial" w:cs="Arial"/>
              </w:rPr>
            </w:pPr>
          </w:p>
          <w:p w:rsidR="0076171C" w:rsidRPr="00996521" w:rsidRDefault="0076171C" w:rsidP="00500FA8">
            <w:pPr>
              <w:rPr>
                <w:rFonts w:ascii="Arial" w:hAnsi="Arial" w:cs="Arial"/>
                <w:sz w:val="22"/>
              </w:rPr>
            </w:pPr>
            <w:r w:rsidRPr="00996521">
              <w:rPr>
                <w:rFonts w:ascii="Arial" w:hAnsi="Arial" w:cs="Arial"/>
                <w:sz w:val="22"/>
              </w:rPr>
              <w:t xml:space="preserve">Skills: </w:t>
            </w:r>
          </w:p>
          <w:p w:rsidR="0076171C" w:rsidRPr="00996521" w:rsidRDefault="0076171C" w:rsidP="00761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Effective Marketing &amp; Selling Skills</w:t>
            </w:r>
          </w:p>
          <w:p w:rsidR="0076171C" w:rsidRPr="00996521" w:rsidRDefault="0076171C" w:rsidP="00761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Personal Skills – Leadership, Team Building, Interpersonal communication, Effective Negotiation, Creativity &amp; Innovation, Training &amp; Counseling</w:t>
            </w:r>
          </w:p>
          <w:p w:rsidR="0076171C" w:rsidRPr="00996521" w:rsidRDefault="0076171C" w:rsidP="00761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IT Skills – Digital Marketing</w:t>
            </w:r>
          </w:p>
          <w:p w:rsidR="0076171C" w:rsidRPr="00996521" w:rsidRDefault="0076171C" w:rsidP="00761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Business management skills</w:t>
            </w:r>
          </w:p>
          <w:p w:rsidR="0076171C" w:rsidRPr="00996521" w:rsidRDefault="0076171C" w:rsidP="00761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Project Management – Time and Cost Management</w:t>
            </w:r>
          </w:p>
          <w:p w:rsidR="0076171C" w:rsidRPr="00996521" w:rsidRDefault="0076171C" w:rsidP="007617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Problem Solving and Decision Making</w:t>
            </w: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u w:val="single"/>
              </w:rPr>
              <w:t>COURSE CONTENTS</w:t>
            </w:r>
          </w:p>
          <w:p w:rsidR="0076171C" w:rsidRPr="00996521" w:rsidRDefault="0076171C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Small Business Creation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Rationale and scope of entrepreneurship and small business development economics.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Integrated approach to entrepreneurship development, international experiences and outcome.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Environmental scanning and analysis for sensing small opportunities.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Selecting an appropriate business opportunity.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Resource location and mobilization.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Role of statutory and promotional institutions, government policies, programmes support systems.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Process of setting up and building enterprise.</w:t>
            </w:r>
          </w:p>
          <w:p w:rsidR="0076171C" w:rsidRPr="00996521" w:rsidRDefault="0076171C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76171C" w:rsidRPr="00996521" w:rsidRDefault="0076171C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Small Business Planning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 survey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Project report preparation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Technology evaluation and transfer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Basic start up problems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Appraising Small Business Opportunities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Project appraisal techniques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Assessing market opportunities and competition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Financial feasibility analysis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Forecasting results</w:t>
            </w:r>
          </w:p>
          <w:p w:rsidR="0076171C" w:rsidRPr="00996521" w:rsidRDefault="0076171C" w:rsidP="00500FA8">
            <w:pPr>
              <w:ind w:left="720"/>
              <w:jc w:val="both"/>
              <w:rPr>
                <w:rFonts w:ascii="Arial" w:hAnsi="Arial" w:cs="Arial"/>
              </w:rPr>
            </w:pP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Entrepreneurial Qualities of Small Business Entrepreneurs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Dynamics of entrepreneurship development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Identification and selection of trainees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Motivation and behavioural training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Behavioural dimensions affecting small business decisions</w:t>
            </w:r>
          </w:p>
          <w:p w:rsidR="0076171C" w:rsidRPr="00996521" w:rsidRDefault="0076171C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Small Business Management Skills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Fundamentals of small business management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Financial management including costing and accounting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Raising funds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Materials management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Production and operations management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Personnel management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Marketing management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Credit and venture capital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E-marketing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Competitiveness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Small Business Promoter’s Role and Function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curricula for self-employment/entrepreneurship education and training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 EMT exercises for selection of potential small business entrepreneurs organizing entrepreneurship development training for small business beneficiaries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Inter-institutional coordination and networking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Consulting and counseling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Training methodology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Evaluation of EDPs</w:t>
            </w:r>
          </w:p>
          <w:p w:rsidR="0076171C" w:rsidRPr="00996521" w:rsidRDefault="0076171C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 xml:space="preserve">Field Studies 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various small enterprises</w:t>
            </w:r>
          </w:p>
          <w:p w:rsidR="0076171C" w:rsidRPr="00996521" w:rsidRDefault="0076171C" w:rsidP="0076171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institutions promoting small business</w:t>
            </w:r>
          </w:p>
        </w:tc>
      </w:tr>
      <w:tr w:rsidR="0076171C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1C" w:rsidRPr="00996521" w:rsidRDefault="0076171C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1C" w:rsidRPr="00996521" w:rsidRDefault="0076171C" w:rsidP="0076171C">
            <w:pPr>
              <w:numPr>
                <w:ilvl w:val="0"/>
                <w:numId w:val="4"/>
              </w:numPr>
              <w:ind w:left="262" w:hanging="262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76171C" w:rsidRPr="00996521" w:rsidRDefault="0076171C" w:rsidP="0076171C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76171C" w:rsidRPr="00996521" w:rsidRDefault="0076171C" w:rsidP="0076171C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76171C" w:rsidRPr="00996521" w:rsidRDefault="0076171C" w:rsidP="0076171C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76171C" w:rsidRPr="00996521" w:rsidRDefault="0076171C" w:rsidP="0076171C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76171C" w:rsidRPr="00996521" w:rsidRDefault="0076171C" w:rsidP="0076171C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76171C" w:rsidRPr="00996521" w:rsidRDefault="0076171C" w:rsidP="0076171C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76171C" w:rsidRPr="00996521" w:rsidRDefault="0076171C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76171C" w:rsidRPr="00996521" w:rsidRDefault="0076171C" w:rsidP="0076171C">
      <w:pPr>
        <w:rPr>
          <w:rFonts w:ascii="Arial" w:hAnsi="Arial" w:cs="Arial"/>
        </w:rPr>
        <w:sectPr w:rsidR="0076171C" w:rsidRPr="00996521" w:rsidSect="00835AB8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272"/>
        </w:sectPr>
      </w:pPr>
    </w:p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98" w:rsidRDefault="00EA1098" w:rsidP="00634E7B">
      <w:r>
        <w:separator/>
      </w:r>
    </w:p>
  </w:endnote>
  <w:endnote w:type="continuationSeparator" w:id="1">
    <w:p w:rsidR="00EA1098" w:rsidRDefault="00EA1098" w:rsidP="0063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237"/>
      <w:docPartObj>
        <w:docPartGallery w:val="Page Numbers (Bottom of Page)"/>
        <w:docPartUnique/>
      </w:docPartObj>
    </w:sdtPr>
    <w:sdtContent>
      <w:p w:rsidR="00C143A5" w:rsidRDefault="00634E7B">
        <w:pPr>
          <w:pStyle w:val="Footer"/>
          <w:jc w:val="center"/>
        </w:pPr>
        <w:r>
          <w:fldChar w:fldCharType="begin"/>
        </w:r>
        <w:r w:rsidR="0076171C">
          <w:instrText xml:space="preserve"> PAGE   \* MERGEFORMAT </w:instrText>
        </w:r>
        <w:r>
          <w:fldChar w:fldCharType="separate"/>
        </w:r>
        <w:r w:rsidR="0084435C">
          <w:rPr>
            <w:noProof/>
          </w:rPr>
          <w:t>1</w:t>
        </w:r>
        <w:r>
          <w:fldChar w:fldCharType="end"/>
        </w:r>
      </w:p>
    </w:sdtContent>
  </w:sdt>
  <w:p w:rsidR="00C143A5" w:rsidRDefault="00EA1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98" w:rsidRDefault="00EA1098" w:rsidP="00634E7B">
      <w:r>
        <w:separator/>
      </w:r>
    </w:p>
  </w:footnote>
  <w:footnote w:type="continuationSeparator" w:id="1">
    <w:p w:rsidR="00EA1098" w:rsidRDefault="00EA1098" w:rsidP="0063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9EF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71C"/>
    <w:rsid w:val="003566C3"/>
    <w:rsid w:val="00634E7B"/>
    <w:rsid w:val="0076171C"/>
    <w:rsid w:val="0084435C"/>
    <w:rsid w:val="00974B36"/>
    <w:rsid w:val="00EA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7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Rohan</cp:lastModifiedBy>
  <cp:revision>2</cp:revision>
  <dcterms:created xsi:type="dcterms:W3CDTF">2017-11-14T06:41:00Z</dcterms:created>
  <dcterms:modified xsi:type="dcterms:W3CDTF">2017-11-14T08:22:00Z</dcterms:modified>
</cp:coreProperties>
</file>