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5C" w:rsidRDefault="00FB0C5C" w:rsidP="00FB0C5C">
      <w:pPr>
        <w:pStyle w:val="western"/>
        <w:spacing w:after="0" w:afterAutospacing="0"/>
        <w:jc w:val="center"/>
        <w:rPr>
          <w:rFonts w:ascii="Calibri" w:hAnsi="Calibri"/>
        </w:rPr>
      </w:pPr>
      <w:r>
        <w:rPr>
          <w:b/>
          <w:bCs/>
          <w:u w:val="single"/>
        </w:rPr>
        <w:t>INDIVIDUAL COURSE DETAILS</w:t>
      </w:r>
    </w:p>
    <w:p w:rsidR="00FB0C5C" w:rsidRDefault="00FB0C5C" w:rsidP="00FB0C5C">
      <w:pPr>
        <w:pStyle w:val="western"/>
        <w:spacing w:after="0" w:afterAutospacing="0"/>
        <w:rPr>
          <w:rFonts w:ascii="Calibri" w:hAnsi="Calibri"/>
        </w:rPr>
      </w:pP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3900"/>
        <w:gridCol w:w="5760"/>
      </w:tblGrid>
      <w:tr w:rsidR="00FB0C5C" w:rsidTr="00781C9A">
        <w:trPr>
          <w:tblCellSpacing w:w="0" w:type="dxa"/>
        </w:trPr>
        <w:tc>
          <w:tcPr>
            <w:tcW w:w="3900" w:type="dxa"/>
            <w:tcBorders>
              <w:top w:val="outset" w:sz="6" w:space="0" w:color="000000"/>
              <w:left w:val="outset" w:sz="6" w:space="0" w:color="000000"/>
              <w:bottom w:val="outset" w:sz="6" w:space="0" w:color="000000"/>
              <w:right w:val="outset" w:sz="6" w:space="0" w:color="000000"/>
            </w:tcBorders>
          </w:tcPr>
          <w:p w:rsidR="00FB0C5C" w:rsidRDefault="00FB0C5C" w:rsidP="00781C9A">
            <w:pPr>
              <w:pStyle w:val="western"/>
              <w:spacing w:before="119" w:beforeAutospacing="0"/>
            </w:pPr>
            <w:r>
              <w:t>A. Name of the Institute</w:t>
            </w:r>
          </w:p>
        </w:tc>
        <w:tc>
          <w:tcPr>
            <w:tcW w:w="5760" w:type="dxa"/>
            <w:tcBorders>
              <w:top w:val="outset" w:sz="6" w:space="0" w:color="000000"/>
              <w:left w:val="outset" w:sz="6" w:space="0" w:color="000000"/>
              <w:bottom w:val="outset" w:sz="6" w:space="0" w:color="000000"/>
              <w:right w:val="outset" w:sz="6" w:space="0" w:color="000000"/>
            </w:tcBorders>
          </w:tcPr>
          <w:p w:rsidR="00FB0C5C" w:rsidRPr="008F508A" w:rsidRDefault="00FB0C5C" w:rsidP="00781C9A">
            <w:pPr>
              <w:pStyle w:val="western"/>
              <w:spacing w:before="119" w:beforeAutospacing="0"/>
              <w:rPr>
                <w:b/>
              </w:rPr>
            </w:pPr>
            <w:r w:rsidRPr="008F508A">
              <w:rPr>
                <w:b/>
              </w:rPr>
              <w:t>The South India Textile Research Association</w:t>
            </w:r>
          </w:p>
        </w:tc>
      </w:tr>
      <w:tr w:rsidR="00FB0C5C" w:rsidTr="00781C9A">
        <w:trPr>
          <w:tblCellSpacing w:w="0" w:type="dxa"/>
        </w:trPr>
        <w:tc>
          <w:tcPr>
            <w:tcW w:w="3900" w:type="dxa"/>
            <w:tcBorders>
              <w:top w:val="outset" w:sz="6" w:space="0" w:color="000000"/>
              <w:left w:val="outset" w:sz="6" w:space="0" w:color="000000"/>
              <w:bottom w:val="outset" w:sz="6" w:space="0" w:color="000000"/>
              <w:right w:val="outset" w:sz="6" w:space="0" w:color="000000"/>
            </w:tcBorders>
          </w:tcPr>
          <w:p w:rsidR="00FB0C5C" w:rsidRDefault="00FB0C5C" w:rsidP="00781C9A">
            <w:pPr>
              <w:pStyle w:val="western"/>
              <w:spacing w:before="119" w:beforeAutospacing="0"/>
            </w:pPr>
            <w:r>
              <w:t>B. Name/Title of the Course</w:t>
            </w:r>
          </w:p>
        </w:tc>
        <w:tc>
          <w:tcPr>
            <w:tcW w:w="5760" w:type="dxa"/>
            <w:tcBorders>
              <w:top w:val="outset" w:sz="6" w:space="0" w:color="000000"/>
              <w:left w:val="outset" w:sz="6" w:space="0" w:color="000000"/>
              <w:bottom w:val="outset" w:sz="6" w:space="0" w:color="000000"/>
              <w:right w:val="outset" w:sz="6" w:space="0" w:color="000000"/>
            </w:tcBorders>
          </w:tcPr>
          <w:p w:rsidR="00FB0C5C" w:rsidRPr="008F508A" w:rsidRDefault="00FB0C5C" w:rsidP="00781C9A">
            <w:pPr>
              <w:pStyle w:val="western"/>
              <w:spacing w:before="119" w:beforeAutospacing="0"/>
              <w:rPr>
                <w:b/>
              </w:rPr>
            </w:pPr>
            <w:r>
              <w:rPr>
                <w:b/>
              </w:rPr>
              <w:t>Textile Testing &amp; Quality Control</w:t>
            </w:r>
          </w:p>
        </w:tc>
      </w:tr>
      <w:tr w:rsidR="00FB0C5C" w:rsidTr="00781C9A">
        <w:trPr>
          <w:tblCellSpacing w:w="0" w:type="dxa"/>
        </w:trPr>
        <w:tc>
          <w:tcPr>
            <w:tcW w:w="3900" w:type="dxa"/>
            <w:tcBorders>
              <w:top w:val="outset" w:sz="6" w:space="0" w:color="000000"/>
              <w:left w:val="outset" w:sz="6" w:space="0" w:color="000000"/>
              <w:bottom w:val="outset" w:sz="6" w:space="0" w:color="000000"/>
              <w:right w:val="outset" w:sz="6" w:space="0" w:color="000000"/>
            </w:tcBorders>
          </w:tcPr>
          <w:p w:rsidR="00FB0C5C" w:rsidRDefault="00FB0C5C" w:rsidP="00781C9A">
            <w:pPr>
              <w:pStyle w:val="western"/>
              <w:spacing w:before="0" w:beforeAutospacing="0" w:after="0" w:afterAutospacing="0"/>
            </w:pPr>
            <w:r>
              <w:t xml:space="preserve">C. Course Dates with </w:t>
            </w:r>
          </w:p>
          <w:p w:rsidR="00FB0C5C" w:rsidRDefault="00FB0C5C" w:rsidP="00781C9A">
            <w:pPr>
              <w:pStyle w:val="western"/>
              <w:spacing w:before="0" w:beforeAutospacing="0" w:after="0" w:afterAutospacing="0"/>
            </w:pPr>
          </w:p>
          <w:p w:rsidR="00FB0C5C" w:rsidRDefault="00FB0C5C" w:rsidP="00781C9A">
            <w:pPr>
              <w:pStyle w:val="western"/>
              <w:spacing w:before="0" w:beforeAutospacing="0" w:after="0" w:afterAutospacing="0"/>
            </w:pPr>
            <w:r>
              <w:t xml:space="preserve">    Duration in Weeks</w:t>
            </w:r>
          </w:p>
        </w:tc>
        <w:tc>
          <w:tcPr>
            <w:tcW w:w="5760" w:type="dxa"/>
            <w:tcBorders>
              <w:top w:val="outset" w:sz="6" w:space="0" w:color="000000"/>
              <w:left w:val="outset" w:sz="6" w:space="0" w:color="000000"/>
              <w:bottom w:val="outset" w:sz="6" w:space="0" w:color="000000"/>
              <w:right w:val="outset" w:sz="6" w:space="0" w:color="000000"/>
            </w:tcBorders>
          </w:tcPr>
          <w:p w:rsidR="00FB0C5C" w:rsidRDefault="00FB0C5C" w:rsidP="00781C9A">
            <w:pPr>
              <w:pStyle w:val="western"/>
              <w:spacing w:before="0" w:beforeAutospacing="0" w:after="0" w:afterAutospacing="0"/>
            </w:pPr>
            <w:r>
              <w:t xml:space="preserve">From:  </w:t>
            </w:r>
            <w:r>
              <w:rPr>
                <w:b/>
              </w:rPr>
              <w:t>5</w:t>
            </w:r>
            <w:r w:rsidRPr="004B590D">
              <w:rPr>
                <w:b/>
              </w:rPr>
              <w:t>/10/</w:t>
            </w:r>
            <w:r w:rsidRPr="008F508A">
              <w:rPr>
                <w:b/>
              </w:rPr>
              <w:t>20</w:t>
            </w:r>
            <w:r>
              <w:rPr>
                <w:b/>
              </w:rPr>
              <w:t xml:space="preserve">20 </w:t>
            </w:r>
            <w:r w:rsidRPr="008F508A">
              <w:rPr>
                <w:b/>
              </w:rPr>
              <w:t>to</w:t>
            </w:r>
            <w:r>
              <w:rPr>
                <w:b/>
              </w:rPr>
              <w:t xml:space="preserve"> 13</w:t>
            </w:r>
            <w:r w:rsidRPr="008F508A">
              <w:rPr>
                <w:b/>
              </w:rPr>
              <w:t>/</w:t>
            </w:r>
            <w:r>
              <w:rPr>
                <w:b/>
              </w:rPr>
              <w:t>11</w:t>
            </w:r>
            <w:r w:rsidRPr="008F508A">
              <w:rPr>
                <w:b/>
              </w:rPr>
              <w:t>/20</w:t>
            </w:r>
            <w:r>
              <w:rPr>
                <w:b/>
              </w:rPr>
              <w:t>20</w:t>
            </w:r>
          </w:p>
          <w:p w:rsidR="00FB0C5C" w:rsidRDefault="00FB0C5C" w:rsidP="00781C9A">
            <w:pPr>
              <w:pStyle w:val="western"/>
              <w:spacing w:before="0" w:beforeAutospacing="0" w:after="0" w:afterAutospacing="0"/>
            </w:pPr>
          </w:p>
          <w:p w:rsidR="00FB0C5C" w:rsidRDefault="00FB0C5C" w:rsidP="00781C9A">
            <w:pPr>
              <w:pStyle w:val="western"/>
              <w:spacing w:before="0" w:beforeAutospacing="0" w:after="0" w:afterAutospacing="0"/>
            </w:pPr>
            <w:r>
              <w:t xml:space="preserve">In weeks: </w:t>
            </w:r>
            <w:r>
              <w:rPr>
                <w:b/>
              </w:rPr>
              <w:t>6</w:t>
            </w:r>
            <w:r w:rsidRPr="008F508A">
              <w:rPr>
                <w:b/>
              </w:rPr>
              <w:t xml:space="preserve"> Weeks</w:t>
            </w:r>
          </w:p>
        </w:tc>
      </w:tr>
      <w:tr w:rsidR="00FB0C5C" w:rsidTr="00781C9A">
        <w:trPr>
          <w:tblCellSpacing w:w="0" w:type="dxa"/>
        </w:trPr>
        <w:tc>
          <w:tcPr>
            <w:tcW w:w="3900" w:type="dxa"/>
            <w:tcBorders>
              <w:top w:val="outset" w:sz="6" w:space="0" w:color="000000"/>
              <w:left w:val="outset" w:sz="6" w:space="0" w:color="000000"/>
              <w:bottom w:val="outset" w:sz="6" w:space="0" w:color="000000"/>
              <w:right w:val="outset" w:sz="6" w:space="0" w:color="000000"/>
            </w:tcBorders>
          </w:tcPr>
          <w:p w:rsidR="00FB0C5C" w:rsidRDefault="00FB0C5C" w:rsidP="00781C9A">
            <w:pPr>
              <w:pStyle w:val="western"/>
              <w:spacing w:before="119" w:beforeAutospacing="0"/>
            </w:pPr>
            <w:r>
              <w:t>D. Eligibility Criteria for Participants</w:t>
            </w:r>
          </w:p>
          <w:p w:rsidR="00FB0C5C" w:rsidRDefault="00FB0C5C" w:rsidP="00781C9A">
            <w:pPr>
              <w:pStyle w:val="western"/>
            </w:pPr>
            <w:r>
              <w:t>1. Educational Qualifications</w:t>
            </w:r>
          </w:p>
          <w:p w:rsidR="00FB0C5C" w:rsidRDefault="00FB0C5C" w:rsidP="00781C9A">
            <w:pPr>
              <w:pStyle w:val="western"/>
            </w:pPr>
            <w:r>
              <w:t>2. Work Experience required, if any</w:t>
            </w:r>
          </w:p>
          <w:p w:rsidR="00FB0C5C" w:rsidRDefault="00FB0C5C" w:rsidP="00781C9A">
            <w:pPr>
              <w:pStyle w:val="western"/>
              <w:spacing w:before="480" w:beforeAutospacing="0"/>
            </w:pPr>
            <w:r>
              <w:t>3. Age Limit</w:t>
            </w:r>
          </w:p>
        </w:tc>
        <w:tc>
          <w:tcPr>
            <w:tcW w:w="5760" w:type="dxa"/>
            <w:tcBorders>
              <w:top w:val="outset" w:sz="6" w:space="0" w:color="000000"/>
              <w:left w:val="outset" w:sz="6" w:space="0" w:color="000000"/>
              <w:bottom w:val="outset" w:sz="6" w:space="0" w:color="000000"/>
              <w:right w:val="outset" w:sz="6" w:space="0" w:color="000000"/>
            </w:tcBorders>
          </w:tcPr>
          <w:p w:rsidR="00FB0C5C" w:rsidRDefault="00FB0C5C" w:rsidP="00781C9A">
            <w:pPr>
              <w:pStyle w:val="western"/>
              <w:spacing w:before="119" w:beforeAutospacing="0"/>
              <w:jc w:val="center"/>
            </w:pPr>
          </w:p>
          <w:p w:rsidR="00FB0C5C" w:rsidRDefault="00FB0C5C" w:rsidP="00781C9A">
            <w:pPr>
              <w:spacing w:before="100" w:beforeAutospacing="1" w:after="100" w:afterAutospacing="1"/>
              <w:rPr>
                <w:b/>
                <w:bCs/>
              </w:rPr>
            </w:pPr>
            <w:r>
              <w:rPr>
                <w:b/>
                <w:bCs/>
              </w:rPr>
              <w:t>1)  Diploma/degree in Textiles/Science</w:t>
            </w:r>
          </w:p>
          <w:p w:rsidR="00FB0C5C" w:rsidRDefault="00FB0C5C" w:rsidP="00781C9A">
            <w:pPr>
              <w:spacing w:before="100" w:beforeAutospacing="1" w:after="100" w:afterAutospacing="1"/>
              <w:rPr>
                <w:b/>
                <w:bCs/>
              </w:rPr>
            </w:pPr>
            <w:r>
              <w:rPr>
                <w:b/>
                <w:bCs/>
              </w:rPr>
              <w:t xml:space="preserve">2) </w:t>
            </w:r>
            <w:r>
              <w:rPr>
                <w:b/>
                <w:bCs/>
                <w:sz w:val="22"/>
              </w:rPr>
              <w:t>At least 2 years experience in laboratories of textiles or allied industries</w:t>
            </w:r>
          </w:p>
          <w:p w:rsidR="00FB0C5C" w:rsidRDefault="00FB0C5C" w:rsidP="00781C9A">
            <w:pPr>
              <w:spacing w:before="100" w:beforeAutospacing="1" w:after="100" w:afterAutospacing="1"/>
            </w:pPr>
            <w:r>
              <w:rPr>
                <w:b/>
                <w:bCs/>
              </w:rPr>
              <w:t>3) 25 - 50</w:t>
            </w:r>
          </w:p>
        </w:tc>
      </w:tr>
      <w:tr w:rsidR="00FB0C5C" w:rsidTr="00781C9A">
        <w:trPr>
          <w:tblCellSpacing w:w="0" w:type="dxa"/>
        </w:trPr>
        <w:tc>
          <w:tcPr>
            <w:tcW w:w="3900" w:type="dxa"/>
            <w:tcBorders>
              <w:top w:val="outset" w:sz="6" w:space="0" w:color="000000"/>
              <w:left w:val="outset" w:sz="6" w:space="0" w:color="000000"/>
              <w:bottom w:val="outset" w:sz="6" w:space="0" w:color="000000"/>
              <w:right w:val="outset" w:sz="6" w:space="0" w:color="000000"/>
            </w:tcBorders>
          </w:tcPr>
          <w:p w:rsidR="00FB0C5C" w:rsidRDefault="00FB0C5C" w:rsidP="00781C9A">
            <w:pPr>
              <w:pStyle w:val="western"/>
              <w:spacing w:before="119" w:beforeAutospacing="0"/>
            </w:pPr>
            <w:r>
              <w:t>E. Aims &amp; Objectives of the Course</w:t>
            </w:r>
          </w:p>
        </w:tc>
        <w:tc>
          <w:tcPr>
            <w:tcW w:w="5760" w:type="dxa"/>
            <w:tcBorders>
              <w:top w:val="outset" w:sz="6" w:space="0" w:color="000000"/>
              <w:left w:val="outset" w:sz="6" w:space="0" w:color="000000"/>
              <w:bottom w:val="outset" w:sz="6" w:space="0" w:color="000000"/>
              <w:right w:val="outset" w:sz="6" w:space="0" w:color="000000"/>
            </w:tcBorders>
            <w:vAlign w:val="center"/>
          </w:tcPr>
          <w:p w:rsidR="00FB0C5C" w:rsidRDefault="00FB0C5C" w:rsidP="00781C9A">
            <w:pPr>
              <w:jc w:val="both"/>
              <w:rPr>
                <w:sz w:val="22"/>
              </w:rPr>
            </w:pPr>
            <w:r>
              <w:rPr>
                <w:b/>
                <w:sz w:val="22"/>
              </w:rPr>
              <w:t xml:space="preserve">Aim </w:t>
            </w:r>
            <w:r>
              <w:rPr>
                <w:sz w:val="22"/>
              </w:rPr>
              <w:t>:  Provide  a programme on testing and quality management for textile mills executives</w:t>
            </w:r>
          </w:p>
          <w:p w:rsidR="00FB0C5C" w:rsidRDefault="00FB0C5C" w:rsidP="00781C9A">
            <w:pPr>
              <w:jc w:val="both"/>
            </w:pPr>
            <w:r>
              <w:rPr>
                <w:b/>
                <w:sz w:val="22"/>
              </w:rPr>
              <w:t xml:space="preserve">Objective </w:t>
            </w:r>
            <w:r>
              <w:rPr>
                <w:sz w:val="22"/>
              </w:rPr>
              <w:t xml:space="preserve">:   To equip textile  technicians with the current developments in the field of quality control in textiles </w:t>
            </w:r>
          </w:p>
        </w:tc>
      </w:tr>
      <w:tr w:rsidR="00FB0C5C" w:rsidTr="00781C9A">
        <w:trPr>
          <w:tblCellSpacing w:w="0" w:type="dxa"/>
        </w:trPr>
        <w:tc>
          <w:tcPr>
            <w:tcW w:w="3900" w:type="dxa"/>
            <w:tcBorders>
              <w:top w:val="outset" w:sz="6" w:space="0" w:color="000000"/>
              <w:left w:val="outset" w:sz="6" w:space="0" w:color="000000"/>
              <w:bottom w:val="outset" w:sz="6" w:space="0" w:color="000000"/>
              <w:right w:val="outset" w:sz="6" w:space="0" w:color="000000"/>
            </w:tcBorders>
          </w:tcPr>
          <w:p w:rsidR="00FB0C5C" w:rsidRDefault="00FB0C5C" w:rsidP="00781C9A">
            <w:pPr>
              <w:pStyle w:val="western"/>
              <w:spacing w:before="119" w:beforeAutospacing="0"/>
              <w:ind w:left="363" w:hanging="363"/>
            </w:pPr>
            <w:r>
              <w:t xml:space="preserve">F. Course Contents / Syllabus </w:t>
            </w:r>
            <w:r>
              <w:rPr>
                <w:i/>
                <w:iCs/>
              </w:rPr>
              <w:t>[please attach course details / profile]</w:t>
            </w:r>
          </w:p>
        </w:tc>
        <w:tc>
          <w:tcPr>
            <w:tcW w:w="5760" w:type="dxa"/>
            <w:tcBorders>
              <w:top w:val="outset" w:sz="6" w:space="0" w:color="000000"/>
              <w:left w:val="outset" w:sz="6" w:space="0" w:color="000000"/>
              <w:bottom w:val="outset" w:sz="6" w:space="0" w:color="000000"/>
              <w:right w:val="outset" w:sz="6" w:space="0" w:color="000000"/>
            </w:tcBorders>
            <w:vAlign w:val="center"/>
          </w:tcPr>
          <w:p w:rsidR="00FB0C5C" w:rsidRDefault="00FB0C5C" w:rsidP="00781C9A">
            <w:pPr>
              <w:jc w:val="both"/>
              <w:rPr>
                <w:b/>
                <w:sz w:val="22"/>
              </w:rPr>
            </w:pPr>
            <w:r>
              <w:rPr>
                <w:sz w:val="22"/>
              </w:rPr>
              <w:t xml:space="preserve">Textile Fibre Classification; Testing of Fibres - length,  strength, fineness, maturity, trash and moisture; Fibre Quality Index (FQI); Interpretation of Test Data; High Volume Testing - AFIS, HVI; Testing of Yarn - lea strength, evenness, appearance, twist, hairiness; </w:t>
            </w:r>
            <w:proofErr w:type="spellStart"/>
            <w:r>
              <w:rPr>
                <w:sz w:val="22"/>
              </w:rPr>
              <w:t>Classimat</w:t>
            </w:r>
            <w:proofErr w:type="spellEnd"/>
            <w:r>
              <w:rPr>
                <w:sz w:val="22"/>
              </w:rPr>
              <w:t xml:space="preserve">  faults and Spectrogram analysis; Fibre-Yarn Relationship; Testing of Fabrics - Tensile Strength, Tear Strength, Bursting strength, Abrasion Resistance, Air permeability; Chemical Testing - Barium number, Blend Uniformity, Wax content, Spin finish, Rubbing and Wash Fastness; Eco-testing; Quality Control in Spinning, Weaving and Processing; Statistical Techniques and its Importance in QC; Interpretation of Test Data; Waste and Waste Control Measures.</w:t>
            </w:r>
          </w:p>
        </w:tc>
      </w:tr>
      <w:tr w:rsidR="00FB0C5C" w:rsidTr="00781C9A">
        <w:trPr>
          <w:tblCellSpacing w:w="0" w:type="dxa"/>
        </w:trPr>
        <w:tc>
          <w:tcPr>
            <w:tcW w:w="3900" w:type="dxa"/>
            <w:tcBorders>
              <w:top w:val="outset" w:sz="6" w:space="0" w:color="000000"/>
              <w:left w:val="outset" w:sz="6" w:space="0" w:color="000000"/>
              <w:bottom w:val="outset" w:sz="6" w:space="0" w:color="000000"/>
              <w:right w:val="outset" w:sz="6" w:space="0" w:color="000000"/>
            </w:tcBorders>
          </w:tcPr>
          <w:p w:rsidR="00FB0C5C" w:rsidRDefault="00FB0C5C" w:rsidP="00781C9A">
            <w:pPr>
              <w:pStyle w:val="western"/>
              <w:spacing w:before="119" w:beforeAutospacing="0"/>
              <w:ind w:left="363" w:hanging="363"/>
            </w:pPr>
            <w:r>
              <w:t>G. Mode of Evaluation of performance of the participants</w:t>
            </w:r>
          </w:p>
        </w:tc>
        <w:tc>
          <w:tcPr>
            <w:tcW w:w="5760" w:type="dxa"/>
            <w:tcBorders>
              <w:top w:val="outset" w:sz="6" w:space="0" w:color="000000"/>
              <w:left w:val="outset" w:sz="6" w:space="0" w:color="000000"/>
              <w:bottom w:val="outset" w:sz="6" w:space="0" w:color="000000"/>
              <w:right w:val="outset" w:sz="6" w:space="0" w:color="000000"/>
            </w:tcBorders>
            <w:vAlign w:val="center"/>
          </w:tcPr>
          <w:p w:rsidR="00FB0C5C" w:rsidRPr="00C23306" w:rsidRDefault="00FB0C5C" w:rsidP="00781C9A">
            <w:pPr>
              <w:jc w:val="both"/>
              <w:rPr>
                <w:sz w:val="22"/>
              </w:rPr>
            </w:pPr>
            <w:r>
              <w:t>The programme encompasses weekly assessments and also requires the participants to submit a report of what they have learnt during the training period at SITRA.  Case studies and mock sessions also ensure that participants regularly are appraised of the content being delivered to them</w:t>
            </w:r>
          </w:p>
        </w:tc>
      </w:tr>
    </w:tbl>
    <w:p w:rsidR="002F71E3" w:rsidRDefault="002F71E3"/>
    <w:sectPr w:rsidR="002F71E3" w:rsidSect="002F7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C5C"/>
    <w:rsid w:val="002F71E3"/>
    <w:rsid w:val="00C431D8"/>
    <w:rsid w:val="00FB0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5C"/>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FB0C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2019-12-27T11:50:00Z</dcterms:created>
  <dcterms:modified xsi:type="dcterms:W3CDTF">2019-12-27T11:51:00Z</dcterms:modified>
</cp:coreProperties>
</file>