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7B" w:rsidRDefault="0006567B" w:rsidP="0006567B">
      <w:pPr>
        <w:ind w:left="2880"/>
        <w:rPr>
          <w:b/>
          <w:bCs/>
          <w:sz w:val="28"/>
          <w:szCs w:val="28"/>
          <w:u w:val="single"/>
        </w:rPr>
      </w:pPr>
      <w:r w:rsidRPr="0006567B">
        <w:rPr>
          <w:b/>
          <w:bCs/>
          <w:sz w:val="28"/>
          <w:szCs w:val="28"/>
          <w:u w:val="single"/>
        </w:rPr>
        <w:t>SCHEDULE AND AGENDA</w:t>
      </w:r>
    </w:p>
    <w:p w:rsidR="0006567B" w:rsidRPr="0006567B" w:rsidRDefault="0006567B" w:rsidP="0006567B">
      <w:pPr>
        <w:rPr>
          <w:sz w:val="28"/>
          <w:szCs w:val="28"/>
        </w:rPr>
      </w:pPr>
    </w:p>
    <w:p w:rsidR="0006567B" w:rsidRDefault="0006567B" w:rsidP="0006567B">
      <w:pPr>
        <w:rPr>
          <w:sz w:val="28"/>
          <w:szCs w:val="28"/>
        </w:rPr>
      </w:pPr>
    </w:p>
    <w:p w:rsidR="0006567B" w:rsidRDefault="0006567B" w:rsidP="000656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06567B" w:rsidRPr="0006567B" w:rsidRDefault="0006567B" w:rsidP="000656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06567B">
        <w:rPr>
          <w:rFonts w:ascii="Helvetica" w:eastAsia="Times New Roman" w:hAnsi="Helvetica" w:cs="Helvetica"/>
          <w:color w:val="000000"/>
          <w:sz w:val="24"/>
          <w:szCs w:val="24"/>
        </w:rPr>
        <w:t xml:space="preserve">3) Course Three:  Buddha’s Teachings: Vipassana and its application to Research &amp; Mental </w:t>
      </w:r>
      <w:proofErr w:type="gramStart"/>
      <w:r w:rsidRPr="0006567B">
        <w:rPr>
          <w:rFonts w:ascii="Helvetica" w:eastAsia="Times New Roman" w:hAnsi="Helvetica" w:cs="Helvetica"/>
          <w:color w:val="000000"/>
          <w:sz w:val="24"/>
          <w:szCs w:val="24"/>
        </w:rPr>
        <w:t>health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>Preference to East Asian Countries)</w:t>
      </w:r>
    </w:p>
    <w:p w:rsidR="0006567B" w:rsidRPr="0006567B" w:rsidRDefault="0006567B" w:rsidP="0006567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Synopsis: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This course will highlight essence of Buddha's teachings, Vipassana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Meditation. This is its practical aspect and learning Vipassana actually 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bring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positive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change's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in one's life. Buddha's teachings are in a way projects deep science of mind which will be of interest to Psychologists, Psychiatrists &amp; Doctors. It will be a great opportunity to learn its theoretical as well as practical aspects along with scientific research done about it. </w:t>
      </w: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Dates:</w:t>
      </w:r>
      <w:r w:rsidR="0091414E">
        <w:rPr>
          <w:rFonts w:ascii="Helvetica" w:eastAsia="Times New Roman" w:hAnsi="Helvetica" w:cs="Helvetica"/>
          <w:color w:val="000000"/>
          <w:sz w:val="24"/>
          <w:szCs w:val="24"/>
        </w:rPr>
        <w:t xml:space="preserve"> 23rd to 27</w:t>
      </w:r>
      <w:r w:rsidRPr="0091414E">
        <w:rPr>
          <w:rFonts w:ascii="Helvetica" w:eastAsia="Times New Roman" w:hAnsi="Helvetica" w:cs="Helvetica"/>
          <w:color w:val="000000"/>
          <w:sz w:val="24"/>
          <w:szCs w:val="24"/>
          <w:vertAlign w:val="superscript"/>
        </w:rPr>
        <w:t>th</w:t>
      </w:r>
      <w:r w:rsidR="0091414E">
        <w:rPr>
          <w:rFonts w:ascii="Helvetica" w:eastAsia="Times New Roman" w:hAnsi="Helvetica" w:cs="Helvetica"/>
          <w:color w:val="000000"/>
          <w:sz w:val="24"/>
          <w:szCs w:val="24"/>
        </w:rPr>
        <w:t xml:space="preserve"> November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(Monday to Friday) </w:t>
      </w: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Schedule: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Five days course, every day three lectures, each lecture of one and half hours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>,  with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break of 15 minutes</w:t>
      </w: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  <w:r w:rsidRPr="007865BA">
        <w:rPr>
          <w:rFonts w:ascii="Helvetica" w:eastAsia="Times New Roman" w:hAnsi="Helvetica" w:cs="Helvetica"/>
          <w:b/>
          <w:color w:val="000000"/>
          <w:sz w:val="24"/>
          <w:szCs w:val="24"/>
        </w:rPr>
        <w:t>Timings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10 am to 3 pm (Indian Time)</w:t>
      </w: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Criteria: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Psychologist, Psychiatrists &amp; Doctors (Any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Pathy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7865BA" w:rsidRDefault="007865BA" w:rsidP="007865BA">
      <w:pPr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865BA" w:rsidRDefault="007865BA" w:rsidP="007865BA">
      <w:r>
        <w:rPr>
          <w:rFonts w:ascii="Helvetica" w:eastAsia="Times New Roman" w:hAnsi="Helvetica" w:cs="Helvetica"/>
          <w:b/>
          <w:color w:val="000000"/>
          <w:sz w:val="24"/>
          <w:szCs w:val="24"/>
        </w:rPr>
        <w:t>Region: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East Asian countries</w:t>
      </w:r>
    </w:p>
    <w:p w:rsidR="00F31EBE" w:rsidRPr="0006567B" w:rsidRDefault="00F31EBE" w:rsidP="007865BA">
      <w:pPr>
        <w:rPr>
          <w:sz w:val="28"/>
          <w:szCs w:val="28"/>
        </w:rPr>
      </w:pPr>
    </w:p>
    <w:sectPr w:rsidR="00F31EBE" w:rsidRPr="0006567B" w:rsidSect="00F31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67B"/>
    <w:rsid w:val="0006567B"/>
    <w:rsid w:val="00100413"/>
    <w:rsid w:val="00195B04"/>
    <w:rsid w:val="00391457"/>
    <w:rsid w:val="00686117"/>
    <w:rsid w:val="007865BA"/>
    <w:rsid w:val="0091414E"/>
    <w:rsid w:val="00AF50FF"/>
    <w:rsid w:val="00F3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06567B"/>
  </w:style>
  <w:style w:type="character" w:styleId="Hyperlink">
    <w:name w:val="Hyperlink"/>
    <w:basedOn w:val="DefaultParagraphFont"/>
    <w:uiPriority w:val="99"/>
    <w:semiHidden/>
    <w:unhideWhenUsed/>
    <w:rsid w:val="00065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Raj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2020-09-22T08:23:00Z</dcterms:created>
  <dcterms:modified xsi:type="dcterms:W3CDTF">2020-10-12T09:59:00Z</dcterms:modified>
</cp:coreProperties>
</file>