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F" w:rsidRPr="001D271F" w:rsidRDefault="001D271F" w:rsidP="001D2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n-IN"/>
        </w:rPr>
      </w:pPr>
      <w:r w:rsidRPr="001D271F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n-IN"/>
        </w:rPr>
        <w:t>TRAIING SCHEDULE</w:t>
      </w:r>
    </w:p>
    <w:p w:rsidR="001D271F" w:rsidRPr="001D271F" w:rsidRDefault="001D271F" w:rsidP="001D2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IN"/>
        </w:rPr>
      </w:pPr>
      <w:r w:rsidRPr="001D271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Central Detective Training Institute, Kolkata</w:t>
      </w:r>
    </w:p>
    <w:p w:rsidR="00227A9B" w:rsidRDefault="001D271F" w:rsidP="001D271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</w:pPr>
      <w:r w:rsidRPr="001D271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Name of the Course “Interrogation</w:t>
      </w:r>
      <w:r w:rsidR="00227A9B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 Techniques”</w:t>
      </w:r>
      <w:r w:rsidRPr="001D271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1D271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w.e.f</w:t>
      </w:r>
      <w:proofErr w:type="spellEnd"/>
      <w:r w:rsidR="00227A9B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 xml:space="preserve"> 27.01.21 to 29.01.21</w:t>
      </w:r>
    </w:p>
    <w:p w:rsidR="001D271F" w:rsidRPr="001D271F" w:rsidRDefault="001D271F" w:rsidP="001D2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IN"/>
        </w:rPr>
      </w:pPr>
      <w:r w:rsidRPr="001D271F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>Course Co-ordinator:</w:t>
      </w:r>
      <w:r w:rsidR="00227A9B">
        <w:rPr>
          <w:rFonts w:ascii="Bookman Old Style" w:eastAsia="Times New Roman" w:hAnsi="Bookman Old Style" w:cs="Times New Roman"/>
          <w:color w:val="000000"/>
          <w:sz w:val="24"/>
          <w:szCs w:val="24"/>
          <w:lang w:eastAsia="en-IN"/>
        </w:rPr>
        <w:t xml:space="preserve"> Sh. T.K. Das, DySP, CDTI, Kolkata</w:t>
      </w:r>
    </w:p>
    <w:p w:rsidR="001D271F" w:rsidRPr="001D271F" w:rsidRDefault="001D271F" w:rsidP="001D271F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en-IN"/>
        </w:rPr>
      </w:pPr>
      <w:r w:rsidRPr="001D271F">
        <w:rPr>
          <w:rFonts w:ascii="Bookman Old Style" w:eastAsia="Times New Roman" w:hAnsi="Bookman Old Style" w:cs="Times New Roman"/>
          <w:color w:val="000000"/>
          <w:sz w:val="28"/>
          <w:szCs w:val="28"/>
          <w:lang w:eastAsia="en-IN"/>
        </w:rPr>
        <w:t> </w:t>
      </w:r>
    </w:p>
    <w:tbl>
      <w:tblPr>
        <w:tblW w:w="1502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3260"/>
        <w:gridCol w:w="731"/>
        <w:gridCol w:w="3096"/>
        <w:gridCol w:w="709"/>
        <w:gridCol w:w="2977"/>
        <w:gridCol w:w="709"/>
        <w:gridCol w:w="2835"/>
      </w:tblGrid>
      <w:tr w:rsidR="002966B1" w:rsidRPr="001D271F" w:rsidTr="008464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846454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Date 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Day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00-1120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846454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  <w:p w:rsidR="001D271F" w:rsidRPr="001D271F" w:rsidRDefault="00846454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35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1135-12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50</w:t>
            </w:r>
          </w:p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30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A0098C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hyperlink r:id="rId5" w:history="1">
              <w:r w:rsidR="002966B1">
                <w:rPr>
                  <w:rFonts w:ascii="Times New Roman" w:eastAsia="Times New Roman" w:hAnsi="Times New Roman" w:cs="Times New Roman"/>
                  <w:lang w:eastAsia="en-IN"/>
                </w:rPr>
                <w:t>1430- 15</w:t>
              </w:r>
              <w:r w:rsidR="001D271F" w:rsidRPr="002966B1">
                <w:rPr>
                  <w:rFonts w:ascii="Times New Roman" w:eastAsia="Times New Roman" w:hAnsi="Times New Roman" w:cs="Times New Roman"/>
                  <w:lang w:eastAsia="en-IN"/>
                </w:rPr>
                <w:t>50</w:t>
              </w:r>
            </w:hyperlink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15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50</w:t>
            </w:r>
          </w:p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05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2966B1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1605-17</w:t>
            </w:r>
            <w:r w:rsidR="001D271F" w:rsidRPr="001D271F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</w:tr>
      <w:tr w:rsidR="002966B1" w:rsidRPr="001D271F" w:rsidTr="00846454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C" w:rsidRDefault="00E7378C" w:rsidP="00E737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1D271F" w:rsidP="002E6C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lang w:eastAsia="en-IN"/>
              </w:rPr>
              <w:t>Registration</w:t>
            </w:r>
          </w:p>
          <w:p w:rsidR="002E6CC0" w:rsidRPr="002E6CC0" w:rsidRDefault="001D271F" w:rsidP="002E6C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lang w:eastAsia="en-IN"/>
              </w:rPr>
              <w:t>Pre-Test</w:t>
            </w:r>
          </w:p>
          <w:p w:rsidR="001D271F" w:rsidRPr="002E6CC0" w:rsidRDefault="001D271F" w:rsidP="002E6C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lang w:eastAsia="en-IN"/>
              </w:rPr>
              <w:t>Inauguration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1D271F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R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E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</w:t>
            </w:r>
          </w:p>
          <w:p w:rsidR="002E6CC0" w:rsidRPr="001D271F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K</w:t>
            </w:r>
          </w:p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1D271F" w:rsidRPr="001D271F" w:rsidRDefault="001D271F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1D271F" w:rsidRPr="001D271F" w:rsidRDefault="001D271F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Definition</w:t>
            </w:r>
            <w:r w:rsidR="007506C0">
              <w:rPr>
                <w:rFonts w:ascii="Times New Roman" w:eastAsia="Times New Roman" w:hAnsi="Times New Roman" w:cs="Times New Roman"/>
                <w:lang w:eastAsia="en-IN"/>
              </w:rPr>
              <w:t>s</w:t>
            </w: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, Scope and objectives of Interrogation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.</w:t>
            </w:r>
          </w:p>
          <w:p w:rsidR="00047596" w:rsidRDefault="00047596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  <w:p w:rsidR="002E6CC0" w:rsidRPr="002E6CC0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Sh.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Gadadhar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Chatterjee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</w:t>
            </w:r>
          </w:p>
          <w:p w:rsidR="001D271F" w:rsidRPr="001D271F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Ex-DCIO, IB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FEB" w:rsidRDefault="001E6FEB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R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E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</w:t>
            </w:r>
          </w:p>
          <w:p w:rsidR="002E6CC0" w:rsidRPr="001D271F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K</w:t>
            </w:r>
          </w:p>
          <w:p w:rsidR="001D271F" w:rsidRPr="001D271F" w:rsidRDefault="001D271F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 xml:space="preserve">Qualities of a good interrogator &amp; </w:t>
            </w:r>
            <w:r w:rsidR="001E6FEB">
              <w:rPr>
                <w:rFonts w:ascii="Times New Roman" w:eastAsia="Times New Roman" w:hAnsi="Times New Roman" w:cs="Times New Roman"/>
                <w:lang w:eastAsia="en-IN"/>
              </w:rPr>
              <w:t>pitfalls of</w:t>
            </w: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interrogation.</w:t>
            </w:r>
          </w:p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2E6CC0" w:rsidRPr="002E6CC0" w:rsidRDefault="001D271F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Sh.</w:t>
            </w: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 A. K. 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Banerjee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,</w:t>
            </w:r>
          </w:p>
          <w:p w:rsidR="001D271F" w:rsidRPr="001D271F" w:rsidRDefault="001D271F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SP (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Retd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.) CBI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 </w:t>
            </w:r>
          </w:p>
          <w:p w:rsidR="002E6CC0" w:rsidRPr="001D271F" w:rsidRDefault="002E6CC0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B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R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E</w:t>
            </w:r>
          </w:p>
          <w:p w:rsidR="002E6CC0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A</w:t>
            </w:r>
          </w:p>
          <w:p w:rsidR="002E6CC0" w:rsidRPr="001D271F" w:rsidRDefault="002E6CC0" w:rsidP="002E6CC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K</w:t>
            </w:r>
          </w:p>
          <w:p w:rsidR="001D271F" w:rsidRPr="001D271F" w:rsidRDefault="001D271F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Questioning and types </w:t>
            </w:r>
            <w:r w:rsidR="007506C0">
              <w:rPr>
                <w:rFonts w:ascii="Times New Roman" w:eastAsia="Times New Roman" w:hAnsi="Times New Roman" w:cs="Times New Roman"/>
                <w:lang w:eastAsia="en-IN"/>
              </w:rPr>
              <w:t>of</w:t>
            </w:r>
            <w:r w:rsidR="006D5B16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Deceptions</w:t>
            </w:r>
          </w:p>
          <w:p w:rsidR="001E6FEB" w:rsidRDefault="001E6FEB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1D271F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Sh.</w:t>
            </w: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 A. K. 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Banerjee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,</w:t>
            </w:r>
          </w:p>
          <w:p w:rsidR="001D271F" w:rsidRPr="001D271F" w:rsidRDefault="001D271F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SP (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Retd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.) CBI</w:t>
            </w:r>
          </w:p>
        </w:tc>
      </w:tr>
      <w:tr w:rsidR="002966B1" w:rsidRPr="001D271F" w:rsidTr="00846454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7506C0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Various techniques adopted</w:t>
            </w:r>
            <w:r w:rsidR="001D271F">
              <w:rPr>
                <w:rFonts w:ascii="Times New Roman" w:eastAsia="Times New Roman" w:hAnsi="Times New Roman" w:cs="Times New Roman"/>
                <w:lang w:eastAsia="en-IN"/>
              </w:rPr>
              <w:t xml:space="preserve"> during interrogation</w:t>
            </w:r>
          </w:p>
          <w:p w:rsid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Sh.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Gadadhar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Chatterjee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</w:t>
            </w:r>
          </w:p>
          <w:p w:rsidR="001D271F" w:rsidRPr="001D271F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Ex-DCIO, IB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P</w:t>
            </w:r>
            <w:r w:rsidR="008B0B97">
              <w:rPr>
                <w:rFonts w:ascii="Times New Roman" w:eastAsia="Times New Roman" w:hAnsi="Times New Roman" w:cs="Times New Roman"/>
                <w:lang w:eastAsia="en-IN"/>
              </w:rPr>
              <w:t>rocess of</w:t>
            </w: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 xml:space="preserve"> interrogation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 and </w:t>
            </w:r>
            <w:r w:rsidR="007506C0">
              <w:rPr>
                <w:rFonts w:ascii="Times New Roman" w:eastAsia="Times New Roman" w:hAnsi="Times New Roman" w:cs="Times New Roman"/>
                <w:lang w:eastAsia="en-IN"/>
              </w:rPr>
              <w:t xml:space="preserve">preparation </w:t>
            </w:r>
            <w:r w:rsidR="006D5B16">
              <w:rPr>
                <w:rFonts w:ascii="Times New Roman" w:eastAsia="Times New Roman" w:hAnsi="Times New Roman" w:cs="Times New Roman"/>
                <w:lang w:eastAsia="en-I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interrogation room</w:t>
            </w:r>
          </w:p>
          <w:p w:rsid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Sh.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Gadadhar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Chatterjee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</w:t>
            </w:r>
          </w:p>
          <w:p w:rsidR="001D271F" w:rsidRPr="001D271F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Ex-DCIO, IB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C</w:t>
            </w:r>
            <w:r w:rsidR="003019F8">
              <w:rPr>
                <w:rFonts w:ascii="Times New Roman" w:eastAsia="Times New Roman" w:hAnsi="Times New Roman" w:cs="Times New Roman"/>
                <w:lang w:eastAsia="en-I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>ll phone etc interceptions</w:t>
            </w:r>
            <w:r w:rsidR="008B0B97">
              <w:rPr>
                <w:rFonts w:ascii="Times New Roman" w:eastAsia="Times New Roman" w:hAnsi="Times New Roman" w:cs="Times New Roman"/>
                <w:lang w:eastAsia="en-I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use of </w:t>
            </w:r>
            <w:r w:rsidR="007506C0">
              <w:rPr>
                <w:rFonts w:ascii="Times New Roman" w:eastAsia="Times New Roman" w:hAnsi="Times New Roman" w:cs="Times New Roman"/>
                <w:lang w:eastAsia="en-IN"/>
              </w:rPr>
              <w:t>these in interrogation</w:t>
            </w:r>
          </w:p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1D271F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Sh.</w:t>
            </w: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 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Bidit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 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Mondal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,</w:t>
            </w:r>
          </w:p>
          <w:p w:rsidR="001D271F" w:rsidRPr="001D271F" w:rsidRDefault="001D271F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DySP, WB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Human Rights and interrogation</w:t>
            </w:r>
            <w:r w:rsidR="002E6CC0">
              <w:rPr>
                <w:rFonts w:ascii="Times New Roman" w:eastAsia="Times New Roman" w:hAnsi="Times New Roman" w:cs="Times New Roman"/>
                <w:lang w:eastAsia="en-IN"/>
              </w:rPr>
              <w:t>.</w:t>
            </w:r>
          </w:p>
          <w:p w:rsidR="002E6CC0" w:rsidRDefault="002E6CC0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Sh.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Bimal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Bandyopadhyay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</w:t>
            </w:r>
          </w:p>
          <w:p w:rsidR="002E6CC0" w:rsidRPr="001D271F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SP</w:t>
            </w: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 CDTI, Kolkata</w:t>
            </w:r>
          </w:p>
        </w:tc>
      </w:tr>
      <w:tr w:rsidR="002966B1" w:rsidRPr="001D271F" w:rsidTr="00846454">
        <w:trPr>
          <w:trHeight w:val="192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Pr="001D271F" w:rsidRDefault="001D271F" w:rsidP="0029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lang w:eastAsia="en-IN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Verbal and non-verbal communications in </w:t>
            </w:r>
            <w:r w:rsidR="002E6CC0">
              <w:rPr>
                <w:rFonts w:ascii="Times New Roman" w:eastAsia="Times New Roman" w:hAnsi="Times New Roman" w:cs="Times New Roman"/>
                <w:lang w:eastAsia="en-IN"/>
              </w:rPr>
              <w:t>interrogation</w:t>
            </w:r>
          </w:p>
          <w:p w:rsidR="002E6CC0" w:rsidRDefault="002E6CC0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B711B1" w:rsidRPr="002E6CC0" w:rsidRDefault="00B711B1" w:rsidP="00B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Sh.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Bimal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Bandyopadhyay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</w:t>
            </w:r>
          </w:p>
          <w:p w:rsidR="002E6CC0" w:rsidRPr="001D271F" w:rsidRDefault="00B711B1" w:rsidP="00B7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SP</w:t>
            </w:r>
            <w:r w:rsidRPr="002E6CC0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, CDTI, Kolkata</w:t>
            </w:r>
          </w:p>
        </w:tc>
        <w:tc>
          <w:tcPr>
            <w:tcW w:w="7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Scientific aids</w:t>
            </w:r>
            <w:r w:rsidR="007506C0">
              <w:rPr>
                <w:rFonts w:ascii="Times New Roman" w:eastAsia="Times New Roman" w:hAnsi="Times New Roman" w:cs="Times New Roman"/>
                <w:lang w:eastAsia="en-IN"/>
              </w:rPr>
              <w:t xml:space="preserve"> in interrogation (</w:t>
            </w:r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Polygraph,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IN"/>
              </w:rPr>
              <w:t>Narco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IN"/>
              </w:rPr>
              <w:t xml:space="preserve">-analysis, P-300, </w:t>
            </w:r>
            <w:r w:rsidR="007506C0">
              <w:rPr>
                <w:rFonts w:ascii="Times New Roman" w:eastAsia="Times New Roman" w:hAnsi="Times New Roman" w:cs="Times New Roman"/>
                <w:lang w:eastAsia="en-IN"/>
              </w:rPr>
              <w:t>DNA)</w:t>
            </w:r>
          </w:p>
          <w:p w:rsidR="002E6CC0" w:rsidRDefault="002E6CC0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1D271F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Dr. D. </w:t>
            </w:r>
            <w:proofErr w:type="spellStart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Sengupta</w:t>
            </w:r>
            <w:proofErr w:type="spellEnd"/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,</w:t>
            </w:r>
          </w:p>
          <w:p w:rsidR="002E6CC0" w:rsidRPr="001D271F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1D271F">
              <w:rPr>
                <w:rFonts w:ascii="Times New Roman" w:eastAsia="Times New Roman" w:hAnsi="Times New Roman" w:cs="Times New Roman"/>
                <w:b/>
                <w:lang w:eastAsia="en-IN"/>
              </w:rPr>
              <w:t>Former Director, SFSL, WB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71F" w:rsidRDefault="001D271F" w:rsidP="007E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Interrogation report writing</w:t>
            </w:r>
            <w:r w:rsidR="002E6CC0">
              <w:rPr>
                <w:rFonts w:ascii="Times New Roman" w:eastAsia="Times New Roman" w:hAnsi="Times New Roman" w:cs="Times New Roman"/>
                <w:lang w:eastAsia="en-IN"/>
              </w:rPr>
              <w:t>.</w:t>
            </w:r>
          </w:p>
          <w:p w:rsidR="002E6CC0" w:rsidRDefault="002E6CC0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2E6CC0" w:rsidRPr="002E6CC0" w:rsidRDefault="002E6CC0" w:rsidP="002E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Sh.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Rajatava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 xml:space="preserve"> 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Bagchi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, IPS</w:t>
            </w:r>
            <w:r w:rsidR="002966B1"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, DG (</w:t>
            </w:r>
            <w:proofErr w:type="spellStart"/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Rtd</w:t>
            </w:r>
            <w:proofErr w:type="spellEnd"/>
            <w:r w:rsidRPr="002E6CC0">
              <w:rPr>
                <w:rFonts w:ascii="Times New Roman" w:eastAsia="Times New Roman" w:hAnsi="Times New Roman" w:cs="Times New Roman"/>
                <w:b/>
                <w:lang w:eastAsia="en-IN"/>
              </w:rPr>
              <w:t>.) IB.</w:t>
            </w:r>
          </w:p>
          <w:p w:rsidR="002E6CC0" w:rsidRPr="001D271F" w:rsidRDefault="002E6CC0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271F" w:rsidRPr="001D271F" w:rsidRDefault="001D271F" w:rsidP="001D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C" w:rsidRDefault="00E7378C" w:rsidP="00E7378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1D271F" w:rsidRPr="002E6CC0" w:rsidRDefault="001D271F" w:rsidP="002E6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lang w:eastAsia="en-IN"/>
              </w:rPr>
              <w:t>Post Test</w:t>
            </w:r>
          </w:p>
          <w:p w:rsidR="002E6CC0" w:rsidRPr="002E6CC0" w:rsidRDefault="001D271F" w:rsidP="002E6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lang w:eastAsia="en-IN"/>
              </w:rPr>
              <w:t>Feed Back</w:t>
            </w:r>
          </w:p>
          <w:p w:rsidR="001D271F" w:rsidRPr="002E6CC0" w:rsidRDefault="001D271F" w:rsidP="002E6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2E6CC0">
              <w:rPr>
                <w:rFonts w:ascii="Times New Roman" w:eastAsia="Times New Roman" w:hAnsi="Times New Roman" w:cs="Times New Roman"/>
                <w:lang w:eastAsia="en-IN"/>
              </w:rPr>
              <w:t>Valediction</w:t>
            </w:r>
          </w:p>
        </w:tc>
      </w:tr>
    </w:tbl>
    <w:p w:rsidR="001D271F" w:rsidRPr="001D271F" w:rsidRDefault="001D271F" w:rsidP="001D271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en-IN"/>
        </w:rPr>
      </w:pPr>
      <w:r w:rsidRPr="001D271F">
        <w:rPr>
          <w:rFonts w:ascii="Bookman Old Style" w:eastAsia="Times New Roman" w:hAnsi="Bookman Old Style" w:cs="Times New Roman"/>
          <w:color w:val="000000"/>
          <w:lang w:eastAsia="en-IN"/>
        </w:rPr>
        <w:t> </w:t>
      </w:r>
    </w:p>
    <w:p w:rsidR="00E41871" w:rsidRDefault="00E41871"/>
    <w:sectPr w:rsidR="00E41871" w:rsidSect="001D2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F19"/>
    <w:multiLevelType w:val="hybridMultilevel"/>
    <w:tmpl w:val="8A7C1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F17"/>
    <w:multiLevelType w:val="hybridMultilevel"/>
    <w:tmpl w:val="62FCC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271F"/>
    <w:rsid w:val="00047596"/>
    <w:rsid w:val="001D271F"/>
    <w:rsid w:val="001E6FEB"/>
    <w:rsid w:val="00227A9B"/>
    <w:rsid w:val="002966B1"/>
    <w:rsid w:val="002E6CC0"/>
    <w:rsid w:val="003019F8"/>
    <w:rsid w:val="003A05FC"/>
    <w:rsid w:val="005943F4"/>
    <w:rsid w:val="006D5B16"/>
    <w:rsid w:val="007506C0"/>
    <w:rsid w:val="00762328"/>
    <w:rsid w:val="007E1A32"/>
    <w:rsid w:val="0083455E"/>
    <w:rsid w:val="00846454"/>
    <w:rsid w:val="008B0B97"/>
    <w:rsid w:val="00A0098C"/>
    <w:rsid w:val="00B711B1"/>
    <w:rsid w:val="00E41871"/>
    <w:rsid w:val="00E7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71"/>
  </w:style>
  <w:style w:type="paragraph" w:styleId="Heading1">
    <w:name w:val="heading 1"/>
    <w:basedOn w:val="Normal"/>
    <w:link w:val="Heading1Char"/>
    <w:uiPriority w:val="9"/>
    <w:qFormat/>
    <w:rsid w:val="001D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71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gmail-msonospacing">
    <w:name w:val="gmail-msonospacing"/>
    <w:basedOn w:val="Normal"/>
    <w:rsid w:val="001D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zmsearchresult">
    <w:name w:val="zmsearchresult"/>
    <w:basedOn w:val="DefaultParagraphFont"/>
    <w:rsid w:val="001D271F"/>
  </w:style>
  <w:style w:type="character" w:customStyle="1" w:styleId="object">
    <w:name w:val="object"/>
    <w:basedOn w:val="DefaultParagraphFont"/>
    <w:rsid w:val="001D271F"/>
  </w:style>
  <w:style w:type="character" w:styleId="Hyperlink">
    <w:name w:val="Hyperlink"/>
    <w:basedOn w:val="DefaultParagraphFont"/>
    <w:uiPriority w:val="99"/>
    <w:semiHidden/>
    <w:unhideWhenUsed/>
    <w:rsid w:val="001D271F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D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D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14.30-%2015.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CDTS</dc:creator>
  <cp:lastModifiedBy>Administrator</cp:lastModifiedBy>
  <cp:revision>14</cp:revision>
  <cp:lastPrinted>2021-01-04T06:38:00Z</cp:lastPrinted>
  <dcterms:created xsi:type="dcterms:W3CDTF">2020-12-11T06:22:00Z</dcterms:created>
  <dcterms:modified xsi:type="dcterms:W3CDTF">2021-01-04T07:12:00Z</dcterms:modified>
</cp:coreProperties>
</file>