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40" w:rsidRPr="003F3FD1" w:rsidRDefault="00FB7089" w:rsidP="00D63D40">
      <w:pPr>
        <w:spacing w:after="0" w:line="24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D63D40" w:rsidRPr="003F3FD1">
        <w:rPr>
          <w:rFonts w:ascii="Verdana" w:hAnsi="Verdana"/>
          <w:sz w:val="20"/>
        </w:rPr>
        <w:t>.</w:t>
      </w:r>
      <w:r w:rsidR="00D63D40" w:rsidRPr="003F3FD1">
        <w:rPr>
          <w:rFonts w:ascii="Verdana" w:hAnsi="Verdana"/>
          <w:sz w:val="20"/>
        </w:rPr>
        <w:tab/>
        <w:t xml:space="preserve">The classes will be held online </w:t>
      </w:r>
      <w:r w:rsidR="00D63D40" w:rsidRPr="003F3FD1">
        <w:rPr>
          <w:rFonts w:ascii="Verdana" w:hAnsi="Verdana"/>
          <w:b/>
          <w:bCs/>
          <w:sz w:val="20"/>
        </w:rPr>
        <w:t>on WebEx platform</w:t>
      </w:r>
      <w:r w:rsidR="00D63D40" w:rsidRPr="003F3FD1">
        <w:rPr>
          <w:rFonts w:ascii="Verdana" w:hAnsi="Verdana"/>
          <w:sz w:val="20"/>
        </w:rPr>
        <w:t>. We will share the link of the classes well in advance with all the nominated participants and also send online registration links.</w:t>
      </w:r>
    </w:p>
    <w:p w:rsidR="00D63D40" w:rsidRPr="003F3FD1" w:rsidRDefault="00D63D40" w:rsidP="00D63D40">
      <w:pPr>
        <w:spacing w:after="0" w:line="240" w:lineRule="auto"/>
        <w:contextualSpacing/>
        <w:jc w:val="both"/>
        <w:rPr>
          <w:rFonts w:ascii="Verdana" w:hAnsi="Verdana"/>
          <w:sz w:val="20"/>
        </w:rPr>
      </w:pPr>
    </w:p>
    <w:p w:rsidR="00D63D40" w:rsidRPr="003F3FD1" w:rsidRDefault="00FB7089" w:rsidP="00D63D40">
      <w:pPr>
        <w:spacing w:after="0" w:line="240" w:lineRule="auto"/>
        <w:contextualSpacing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</w:t>
      </w:r>
      <w:r w:rsidR="00D63D40" w:rsidRPr="003F3FD1">
        <w:rPr>
          <w:rFonts w:ascii="Verdana" w:hAnsi="Verdana" w:cs="Arial"/>
          <w:sz w:val="20"/>
        </w:rPr>
        <w:t>.</w:t>
      </w:r>
      <w:r w:rsidR="00D63D40" w:rsidRPr="003F3FD1">
        <w:rPr>
          <w:rFonts w:ascii="Verdana" w:hAnsi="Verdana" w:cs="Arial"/>
          <w:sz w:val="20"/>
        </w:rPr>
        <w:tab/>
      </w:r>
      <w:r w:rsidR="00D63D40" w:rsidRPr="004443F9">
        <w:rPr>
          <w:rFonts w:ascii="Verdana" w:hAnsi="Verdana" w:cs="Arial"/>
          <w:b/>
          <w:bCs/>
          <w:sz w:val="20"/>
          <w:u w:val="single"/>
        </w:rPr>
        <w:t>General Instructions for Online-Classes for Participants/Trainees</w:t>
      </w:r>
      <w:r w:rsidR="00D63D40" w:rsidRPr="003F3FD1">
        <w:rPr>
          <w:rFonts w:ascii="Verdana" w:hAnsi="Verdana" w:cs="Arial"/>
          <w:b/>
          <w:bCs/>
          <w:sz w:val="20"/>
        </w:rPr>
        <w:t>:</w:t>
      </w:r>
    </w:p>
    <w:p w:rsidR="00D63D40" w:rsidRPr="003F3FD1" w:rsidRDefault="00D63D40" w:rsidP="00D63D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bCs/>
          <w:i/>
          <w:iCs/>
          <w:sz w:val="20"/>
        </w:rPr>
      </w:pPr>
      <w:r w:rsidRPr="003F3FD1">
        <w:rPr>
          <w:rFonts w:ascii="Verdana" w:hAnsi="Verdana" w:cs="Arial"/>
          <w:b/>
          <w:bCs/>
          <w:i/>
          <w:iCs/>
          <w:sz w:val="20"/>
        </w:rPr>
        <w:t>The officers can attend the classes from their official workplace. They can use desktops, laptops or even their Smart phones to attend the sessions.</w:t>
      </w:r>
    </w:p>
    <w:p w:rsidR="00D63D40" w:rsidRDefault="00D63D40" w:rsidP="00D63D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bCs/>
          <w:i/>
          <w:iCs/>
          <w:sz w:val="20"/>
        </w:rPr>
      </w:pPr>
      <w:r w:rsidRPr="003F3FD1">
        <w:rPr>
          <w:rFonts w:ascii="Verdana" w:hAnsi="Verdana" w:cs="Arial"/>
          <w:b/>
          <w:bCs/>
          <w:i/>
          <w:iCs/>
          <w:sz w:val="20"/>
        </w:rPr>
        <w:t>There will be only three (3) sessions every day of 80 minutes duration each.  The sessions will be held from (first) 1020 hrs to 1140 hrs. (2</w:t>
      </w:r>
      <w:r w:rsidRPr="003F3FD1">
        <w:rPr>
          <w:rFonts w:ascii="Verdana" w:hAnsi="Verdana" w:cs="Arial"/>
          <w:b/>
          <w:bCs/>
          <w:i/>
          <w:iCs/>
          <w:sz w:val="20"/>
          <w:vertAlign w:val="superscript"/>
        </w:rPr>
        <w:t>nd</w:t>
      </w:r>
      <w:r w:rsidRPr="003F3FD1">
        <w:rPr>
          <w:rFonts w:ascii="Verdana" w:hAnsi="Verdana" w:cs="Arial"/>
          <w:b/>
          <w:bCs/>
          <w:i/>
          <w:iCs/>
          <w:sz w:val="20"/>
        </w:rPr>
        <w:t xml:space="preserve">) 1200 hrs to 1320 </w:t>
      </w:r>
      <w:proofErr w:type="gramStart"/>
      <w:r w:rsidRPr="003F3FD1">
        <w:rPr>
          <w:rFonts w:ascii="Verdana" w:hAnsi="Verdana" w:cs="Arial"/>
          <w:b/>
          <w:bCs/>
          <w:i/>
          <w:iCs/>
          <w:sz w:val="20"/>
        </w:rPr>
        <w:t>hrs.,</w:t>
      </w:r>
      <w:proofErr w:type="gramEnd"/>
      <w:r w:rsidRPr="003F3FD1">
        <w:rPr>
          <w:rFonts w:ascii="Verdana" w:hAnsi="Verdana" w:cs="Arial"/>
          <w:b/>
          <w:bCs/>
          <w:i/>
          <w:iCs/>
          <w:sz w:val="20"/>
        </w:rPr>
        <w:t xml:space="preserve"> and (3</w:t>
      </w:r>
      <w:r w:rsidRPr="003F3FD1">
        <w:rPr>
          <w:rFonts w:ascii="Verdana" w:hAnsi="Verdana" w:cs="Arial"/>
          <w:b/>
          <w:bCs/>
          <w:i/>
          <w:iCs/>
          <w:sz w:val="20"/>
          <w:vertAlign w:val="superscript"/>
        </w:rPr>
        <w:t>rd</w:t>
      </w:r>
      <w:r w:rsidRPr="003F3FD1">
        <w:rPr>
          <w:rFonts w:ascii="Verdana" w:hAnsi="Verdana" w:cs="Arial"/>
          <w:b/>
          <w:bCs/>
          <w:i/>
          <w:iCs/>
          <w:sz w:val="20"/>
        </w:rPr>
        <w:t>) 1430 hrs to 1550 hrs.</w:t>
      </w:r>
    </w:p>
    <w:p w:rsidR="00D63D40" w:rsidRPr="006D14CA" w:rsidRDefault="00D63D40" w:rsidP="00D63D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</w:rPr>
      </w:pPr>
      <w:r w:rsidRPr="003F3FD1">
        <w:rPr>
          <w:rFonts w:ascii="Verdana" w:hAnsi="Verdana" w:cs="Arial"/>
          <w:sz w:val="20"/>
        </w:rPr>
        <w:t>The trainees are advised to use their proper names while registering/logging in, to be easily identified.</w:t>
      </w:r>
    </w:p>
    <w:p w:rsidR="00D63D40" w:rsidRPr="003F3FD1" w:rsidRDefault="00D63D40" w:rsidP="00D63D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</w:rPr>
      </w:pPr>
      <w:r w:rsidRPr="003F3FD1">
        <w:rPr>
          <w:rFonts w:ascii="Verdana" w:hAnsi="Verdana" w:cs="Arial"/>
          <w:sz w:val="20"/>
        </w:rPr>
        <w:t>NIC e-mail IDs are preferable along with nominations but at this stage not many would have NIC IDs, and their current e-mail IDs are acceptable for registering them and forwarding Course Link for online classes.</w:t>
      </w:r>
    </w:p>
    <w:p w:rsidR="00D63D40" w:rsidRPr="003F3FD1" w:rsidRDefault="00D63D40" w:rsidP="00D63D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</w:rPr>
      </w:pPr>
      <w:r w:rsidRPr="003F3FD1">
        <w:rPr>
          <w:rFonts w:ascii="Verdana" w:hAnsi="Verdana" w:cs="Arial"/>
          <w:sz w:val="20"/>
        </w:rPr>
        <w:t>All the participants must ensure that they have robust internet connectivity so that the e-learning process can go on uninterrupted and without buffering.</w:t>
      </w:r>
    </w:p>
    <w:p w:rsidR="00D63D40" w:rsidRPr="003F3FD1" w:rsidRDefault="00D63D40" w:rsidP="00D63D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</w:rPr>
      </w:pPr>
      <w:r w:rsidRPr="003F3FD1">
        <w:rPr>
          <w:rFonts w:ascii="Verdana" w:hAnsi="Verdana" w:cs="Arial"/>
          <w:sz w:val="20"/>
        </w:rPr>
        <w:t>If the participant is not using an official location for attending the e-class, he should ensure that no one else apart from him overhears the proceedings.</w:t>
      </w:r>
    </w:p>
    <w:p w:rsidR="00D63D40" w:rsidRPr="003F3FD1" w:rsidRDefault="00D63D40" w:rsidP="00D63D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</w:rPr>
      </w:pPr>
      <w:r w:rsidRPr="003F3FD1">
        <w:rPr>
          <w:rFonts w:ascii="Verdana" w:hAnsi="Verdana" w:cs="Arial"/>
          <w:b/>
          <w:bCs/>
          <w:sz w:val="20"/>
        </w:rPr>
        <w:t>Security Precautions</w:t>
      </w:r>
      <w:r w:rsidRPr="003F3FD1">
        <w:rPr>
          <w:rFonts w:ascii="Verdana" w:hAnsi="Verdana" w:cs="Arial"/>
          <w:sz w:val="20"/>
        </w:rPr>
        <w:t xml:space="preserve">: Please note that deliberations during training sessions are confidential. These are meant strictly for trainees’ learning. Under no circumstances, the ‘links’ for a particular e-learning class should be shared on any social media platform or other public forums as it can allow anyone to get the link and join the e-class  and be privy to the entire proceedings. </w:t>
      </w:r>
    </w:p>
    <w:p w:rsidR="00D63D40" w:rsidRPr="003F3FD1" w:rsidRDefault="00D63D40" w:rsidP="00D63D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</w:rPr>
      </w:pPr>
      <w:r w:rsidRPr="003F3FD1">
        <w:rPr>
          <w:rFonts w:ascii="Verdana" w:hAnsi="Verdana"/>
          <w:sz w:val="20"/>
        </w:rPr>
        <w:t xml:space="preserve">The classes will be held online on WebEx platform. Therefore, it is requested that the selected officials must download the </w:t>
      </w:r>
      <w:r w:rsidRPr="003F3FD1">
        <w:rPr>
          <w:rFonts w:ascii="Verdana" w:hAnsi="Verdana"/>
          <w:b/>
          <w:bCs/>
          <w:sz w:val="20"/>
        </w:rPr>
        <w:t>WebEx App</w:t>
      </w:r>
      <w:r w:rsidRPr="003F3FD1">
        <w:rPr>
          <w:rFonts w:ascii="Verdana" w:hAnsi="Verdana"/>
          <w:sz w:val="20"/>
        </w:rPr>
        <w:t>. We will share the link of the classes well in advance with all the nominated participants.</w:t>
      </w:r>
    </w:p>
    <w:p w:rsidR="00D63D40" w:rsidRPr="003F3FD1" w:rsidRDefault="00D63D40" w:rsidP="00D63D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</w:rPr>
      </w:pPr>
      <w:r w:rsidRPr="003F3FD1">
        <w:rPr>
          <w:rFonts w:ascii="Verdana" w:hAnsi="Verdana" w:cs="Arial"/>
          <w:sz w:val="20"/>
        </w:rPr>
        <w:t xml:space="preserve">Trainee officers may preferably </w:t>
      </w:r>
      <w:r w:rsidRPr="003F3FD1">
        <w:rPr>
          <w:rFonts w:ascii="Verdana" w:hAnsi="Verdana" w:cs="Arial"/>
          <w:b/>
          <w:bCs/>
          <w:sz w:val="20"/>
        </w:rPr>
        <w:t>attend the online-class in working uniform</w:t>
      </w:r>
      <w:r w:rsidRPr="003F3FD1">
        <w:rPr>
          <w:rFonts w:ascii="Verdana" w:hAnsi="Verdana" w:cs="Arial"/>
          <w:sz w:val="20"/>
        </w:rPr>
        <w:t xml:space="preserve"> and are advised to wear the I-Cards during the class.</w:t>
      </w:r>
    </w:p>
    <w:p w:rsidR="004318DA" w:rsidRDefault="004318DA"/>
    <w:sectPr w:rsidR="00431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0BDA"/>
    <w:multiLevelType w:val="hybridMultilevel"/>
    <w:tmpl w:val="0DDC186A"/>
    <w:lvl w:ilvl="0" w:tplc="384AE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3D40"/>
    <w:rsid w:val="004318DA"/>
    <w:rsid w:val="00D63D40"/>
    <w:rsid w:val="00FB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>HP Inc.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2021-01-12T06:06:00Z</dcterms:created>
  <dcterms:modified xsi:type="dcterms:W3CDTF">2021-01-12T06:06:00Z</dcterms:modified>
</cp:coreProperties>
</file>