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A4A3F" w14:textId="04625623" w:rsidR="00E815D1" w:rsidRPr="00C41FCD" w:rsidRDefault="00E815D1" w:rsidP="00E815D1">
      <w:pPr>
        <w:jc w:val="center"/>
        <w:rPr>
          <w:rFonts w:ascii="Times New Roman" w:hAnsi="Times New Roman" w:cs="Times New Roman"/>
          <w:b/>
          <w:bCs/>
          <w:sz w:val="48"/>
          <w:szCs w:val="48"/>
        </w:rPr>
      </w:pPr>
      <w:r>
        <w:rPr>
          <w:rFonts w:ascii="Times New Roman" w:hAnsi="Times New Roman" w:cs="Times New Roman"/>
          <w:b/>
          <w:bCs/>
          <w:sz w:val="48"/>
          <w:szCs w:val="48"/>
        </w:rPr>
        <w:t>1</w:t>
      </w:r>
      <w:r w:rsidR="00D5121C">
        <w:rPr>
          <w:rFonts w:ascii="Times New Roman" w:hAnsi="Times New Roman" w:cs="Times New Roman"/>
          <w:b/>
          <w:bCs/>
          <w:sz w:val="48"/>
          <w:szCs w:val="48"/>
        </w:rPr>
        <w:t>1</w:t>
      </w:r>
      <w:r>
        <w:rPr>
          <w:rFonts w:ascii="Times New Roman" w:hAnsi="Times New Roman" w:cs="Times New Roman"/>
          <w:b/>
          <w:bCs/>
          <w:sz w:val="48"/>
          <w:szCs w:val="48"/>
        </w:rPr>
        <w:t>.</w:t>
      </w:r>
    </w:p>
    <w:tbl>
      <w:tblPr>
        <w:tblStyle w:val="TableGrid"/>
        <w:tblW w:w="10530" w:type="dxa"/>
        <w:tblInd w:w="-545" w:type="dxa"/>
        <w:tblLook w:val="04A0" w:firstRow="1" w:lastRow="0" w:firstColumn="1" w:lastColumn="0" w:noHBand="0" w:noVBand="1"/>
      </w:tblPr>
      <w:tblGrid>
        <w:gridCol w:w="4050"/>
        <w:gridCol w:w="2700"/>
        <w:gridCol w:w="3780"/>
      </w:tblGrid>
      <w:tr w:rsidR="00E815D1" w14:paraId="1877AA39" w14:textId="77777777" w:rsidTr="00265BF3">
        <w:tc>
          <w:tcPr>
            <w:tcW w:w="4050" w:type="dxa"/>
          </w:tcPr>
          <w:p w14:paraId="203F4322" w14:textId="77777777" w:rsidR="00E815D1" w:rsidRPr="007E45FF" w:rsidRDefault="00E815D1" w:rsidP="00265BF3">
            <w:pPr>
              <w:pStyle w:val="ListParagraph"/>
              <w:ind w:left="24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Pr="007E45FF">
              <w:rPr>
                <w:rFonts w:ascii="Times New Roman" w:hAnsi="Times New Roman" w:cs="Times New Roman"/>
                <w:b/>
                <w:bCs/>
                <w:sz w:val="24"/>
                <w:szCs w:val="24"/>
              </w:rPr>
              <w:t>Name of the Institute</w:t>
            </w:r>
          </w:p>
        </w:tc>
        <w:tc>
          <w:tcPr>
            <w:tcW w:w="6480" w:type="dxa"/>
            <w:gridSpan w:val="2"/>
          </w:tcPr>
          <w:p w14:paraId="35FF2693" w14:textId="77777777" w:rsidR="00E815D1" w:rsidRPr="007E45FF" w:rsidRDefault="00E815D1" w:rsidP="00265BF3">
            <w:pPr>
              <w:jc w:val="both"/>
              <w:rPr>
                <w:rFonts w:ascii="Times New Roman" w:hAnsi="Times New Roman" w:cs="Times New Roman"/>
                <w:sz w:val="24"/>
                <w:szCs w:val="24"/>
              </w:rPr>
            </w:pPr>
            <w:r w:rsidRPr="007E45FF">
              <w:rPr>
                <w:rFonts w:ascii="Times New Roman" w:hAnsi="Times New Roman" w:cs="Times New Roman"/>
                <w:sz w:val="24"/>
                <w:szCs w:val="24"/>
              </w:rPr>
              <w:t>The National Institute for Entrepreneurship and Small Business Development (NIESBUD)</w:t>
            </w:r>
          </w:p>
        </w:tc>
      </w:tr>
      <w:tr w:rsidR="00E815D1" w14:paraId="4C8D1A3A" w14:textId="77777777" w:rsidTr="00265BF3">
        <w:tc>
          <w:tcPr>
            <w:tcW w:w="4050" w:type="dxa"/>
          </w:tcPr>
          <w:p w14:paraId="41CA17DC" w14:textId="77777777" w:rsidR="00E815D1" w:rsidRPr="00113ED6" w:rsidRDefault="00E815D1" w:rsidP="00E815D1">
            <w:pPr>
              <w:pStyle w:val="ListParagraph"/>
              <w:numPr>
                <w:ilvl w:val="0"/>
                <w:numId w:val="4"/>
              </w:numPr>
              <w:spacing w:before="0" w:after="0" w:line="240" w:lineRule="auto"/>
              <w:jc w:val="both"/>
              <w:rPr>
                <w:rFonts w:ascii="Times New Roman" w:hAnsi="Times New Roman" w:cs="Times New Roman"/>
                <w:b/>
                <w:bCs/>
                <w:sz w:val="24"/>
                <w:szCs w:val="24"/>
              </w:rPr>
            </w:pPr>
            <w:r w:rsidRPr="00113ED6">
              <w:rPr>
                <w:rFonts w:ascii="Times New Roman" w:hAnsi="Times New Roman" w:cs="Times New Roman"/>
                <w:b/>
                <w:bCs/>
                <w:sz w:val="24"/>
                <w:szCs w:val="24"/>
              </w:rPr>
              <w:t>Name/ Title of the Course</w:t>
            </w:r>
          </w:p>
        </w:tc>
        <w:tc>
          <w:tcPr>
            <w:tcW w:w="6480" w:type="dxa"/>
            <w:gridSpan w:val="2"/>
          </w:tcPr>
          <w:p w14:paraId="010233E2" w14:textId="3544C27A" w:rsidR="00E815D1" w:rsidRPr="006A1B42" w:rsidRDefault="00E815D1" w:rsidP="00265BF3">
            <w:pPr>
              <w:jc w:val="both"/>
              <w:rPr>
                <w:rFonts w:ascii="Times New Roman" w:hAnsi="Times New Roman" w:cs="Times New Roman"/>
                <w:b/>
                <w:bCs/>
                <w:sz w:val="24"/>
                <w:szCs w:val="24"/>
              </w:rPr>
            </w:pPr>
            <w:r w:rsidRPr="006A1B42">
              <w:rPr>
                <w:rFonts w:ascii="Times New Roman" w:hAnsi="Times New Roman" w:cs="Times New Roman"/>
                <w:b/>
                <w:bCs/>
                <w:sz w:val="24"/>
                <w:szCs w:val="24"/>
              </w:rPr>
              <w:t>Cluster Development for Rural and Traditional Enterprises</w:t>
            </w:r>
            <w:r w:rsidR="00D5121C">
              <w:rPr>
                <w:rFonts w:ascii="Times New Roman" w:hAnsi="Times New Roman" w:cs="Times New Roman"/>
                <w:b/>
                <w:bCs/>
                <w:sz w:val="24"/>
                <w:szCs w:val="24"/>
              </w:rPr>
              <w:t>-</w:t>
            </w:r>
            <w:r w:rsidR="00D5121C" w:rsidRPr="006A1B42">
              <w:rPr>
                <w:rFonts w:ascii="Times New Roman" w:hAnsi="Times New Roman" w:cs="Times New Roman"/>
                <w:b/>
                <w:bCs/>
                <w:sz w:val="24"/>
                <w:szCs w:val="24"/>
              </w:rPr>
              <w:t xml:space="preserve"> Trainers</w:t>
            </w:r>
            <w:r w:rsidR="00D5121C">
              <w:rPr>
                <w:rFonts w:ascii="Times New Roman" w:hAnsi="Times New Roman" w:cs="Times New Roman"/>
                <w:b/>
                <w:bCs/>
                <w:sz w:val="24"/>
                <w:szCs w:val="24"/>
              </w:rPr>
              <w:t>/Promoters Programme</w:t>
            </w:r>
          </w:p>
        </w:tc>
      </w:tr>
      <w:tr w:rsidR="00E815D1" w14:paraId="628FB68A" w14:textId="77777777" w:rsidTr="00265BF3">
        <w:tc>
          <w:tcPr>
            <w:tcW w:w="6750" w:type="dxa"/>
            <w:gridSpan w:val="2"/>
          </w:tcPr>
          <w:p w14:paraId="5C33F498" w14:textId="77777777" w:rsidR="00E815D1" w:rsidRPr="00113ED6" w:rsidRDefault="00E815D1" w:rsidP="00E815D1">
            <w:pPr>
              <w:pStyle w:val="ListParagraph"/>
              <w:numPr>
                <w:ilvl w:val="0"/>
                <w:numId w:val="4"/>
              </w:numPr>
              <w:tabs>
                <w:tab w:val="left" w:pos="600"/>
              </w:tabs>
              <w:spacing w:before="0" w:after="0" w:line="240" w:lineRule="auto"/>
              <w:jc w:val="both"/>
              <w:rPr>
                <w:rFonts w:ascii="Times New Roman" w:hAnsi="Times New Roman" w:cs="Times New Roman"/>
                <w:b/>
                <w:bCs/>
                <w:sz w:val="24"/>
                <w:szCs w:val="24"/>
              </w:rPr>
            </w:pPr>
            <w:r w:rsidRPr="00113ED6">
              <w:rPr>
                <w:rFonts w:ascii="Times New Roman" w:hAnsi="Times New Roman" w:cs="Times New Roman"/>
                <w:b/>
                <w:bCs/>
                <w:sz w:val="24"/>
                <w:szCs w:val="24"/>
              </w:rPr>
              <w:t>Course dates with duration in weeks</w:t>
            </w:r>
          </w:p>
          <w:p w14:paraId="503B4223" w14:textId="77777777" w:rsidR="00E815D1" w:rsidRPr="007E45FF" w:rsidRDefault="00E815D1" w:rsidP="00265BF3">
            <w:pPr>
              <w:jc w:val="both"/>
              <w:rPr>
                <w:rFonts w:ascii="Times New Roman" w:hAnsi="Times New Roman" w:cs="Times New Roman"/>
                <w:sz w:val="24"/>
                <w:szCs w:val="24"/>
              </w:rPr>
            </w:pPr>
            <w:r w:rsidRPr="007E45FF">
              <w:rPr>
                <w:rFonts w:ascii="Times New Roman" w:hAnsi="Times New Roman" w:cs="Times New Roman"/>
                <w:sz w:val="24"/>
                <w:szCs w:val="24"/>
              </w:rPr>
              <w:t>[Note: dates may be fixed keeping in mind festivals, holidays, weather conditions, availability of accommodations, etc. No request for change in dates, once approved/ circulated will be entertained]</w:t>
            </w:r>
          </w:p>
        </w:tc>
        <w:tc>
          <w:tcPr>
            <w:tcW w:w="3780" w:type="dxa"/>
          </w:tcPr>
          <w:p w14:paraId="0C65072B" w14:textId="77777777" w:rsidR="00E815D1" w:rsidRDefault="00E815D1" w:rsidP="00265BF3">
            <w:pPr>
              <w:jc w:val="center"/>
              <w:rPr>
                <w:rFonts w:ascii="Times New Roman" w:hAnsi="Times New Roman" w:cs="Times New Roman"/>
                <w:b/>
                <w:bCs/>
                <w:sz w:val="22"/>
                <w:szCs w:val="22"/>
              </w:rPr>
            </w:pPr>
          </w:p>
          <w:p w14:paraId="1AD0B6EB" w14:textId="77777777" w:rsidR="00E815D1" w:rsidRDefault="00E815D1" w:rsidP="00265BF3">
            <w:pPr>
              <w:jc w:val="center"/>
              <w:rPr>
                <w:rFonts w:ascii="Times New Roman" w:hAnsi="Times New Roman" w:cs="Times New Roman"/>
                <w:b/>
                <w:bCs/>
                <w:sz w:val="22"/>
                <w:szCs w:val="22"/>
              </w:rPr>
            </w:pPr>
            <w:r w:rsidRPr="007E45FF">
              <w:rPr>
                <w:rFonts w:ascii="Times New Roman" w:hAnsi="Times New Roman" w:cs="Times New Roman"/>
                <w:b/>
                <w:bCs/>
                <w:sz w:val="22"/>
                <w:szCs w:val="22"/>
              </w:rPr>
              <w:t xml:space="preserve">From </w:t>
            </w:r>
            <w:r>
              <w:rPr>
                <w:rFonts w:ascii="Times New Roman" w:hAnsi="Times New Roman" w:cs="Times New Roman"/>
                <w:b/>
                <w:bCs/>
                <w:sz w:val="22"/>
                <w:szCs w:val="22"/>
              </w:rPr>
              <w:t>20.02.2023</w:t>
            </w:r>
            <w:r w:rsidRPr="007E45FF">
              <w:rPr>
                <w:rFonts w:ascii="Times New Roman" w:hAnsi="Times New Roman" w:cs="Times New Roman"/>
                <w:b/>
                <w:bCs/>
                <w:sz w:val="22"/>
                <w:szCs w:val="22"/>
              </w:rPr>
              <w:t xml:space="preserve"> to </w:t>
            </w:r>
            <w:r>
              <w:rPr>
                <w:rFonts w:ascii="Times New Roman" w:hAnsi="Times New Roman" w:cs="Times New Roman"/>
                <w:b/>
                <w:bCs/>
                <w:sz w:val="22"/>
                <w:szCs w:val="22"/>
              </w:rPr>
              <w:t>31.03</w:t>
            </w:r>
            <w:r w:rsidRPr="007E45FF">
              <w:rPr>
                <w:rFonts w:ascii="Times New Roman" w:hAnsi="Times New Roman" w:cs="Times New Roman"/>
                <w:b/>
                <w:bCs/>
                <w:sz w:val="22"/>
                <w:szCs w:val="22"/>
              </w:rPr>
              <w:t>.2</w:t>
            </w:r>
            <w:r>
              <w:rPr>
                <w:rFonts w:ascii="Times New Roman" w:hAnsi="Times New Roman" w:cs="Times New Roman"/>
                <w:b/>
                <w:bCs/>
                <w:sz w:val="22"/>
                <w:szCs w:val="22"/>
              </w:rPr>
              <w:t>023</w:t>
            </w:r>
          </w:p>
          <w:p w14:paraId="540614FC" w14:textId="77777777" w:rsidR="00E815D1" w:rsidRPr="007E45FF" w:rsidRDefault="00E815D1" w:rsidP="00265BF3">
            <w:pPr>
              <w:jc w:val="center"/>
              <w:rPr>
                <w:rFonts w:ascii="Times New Roman" w:hAnsi="Times New Roman" w:cs="Times New Roman"/>
                <w:b/>
                <w:bCs/>
                <w:sz w:val="22"/>
                <w:szCs w:val="22"/>
              </w:rPr>
            </w:pPr>
          </w:p>
          <w:p w14:paraId="085FE98F" w14:textId="77777777" w:rsidR="00E815D1" w:rsidRPr="00CC2CE1" w:rsidRDefault="00E815D1" w:rsidP="00265BF3">
            <w:pPr>
              <w:pStyle w:val="ListParagraph"/>
              <w:ind w:left="1080"/>
              <w:rPr>
                <w:rFonts w:ascii="Times New Roman" w:hAnsi="Times New Roman" w:cs="Times New Roman"/>
                <w:sz w:val="24"/>
                <w:szCs w:val="24"/>
              </w:rPr>
            </w:pPr>
            <w:r>
              <w:rPr>
                <w:rFonts w:ascii="Times New Roman" w:hAnsi="Times New Roman" w:cs="Times New Roman"/>
                <w:b/>
                <w:bCs/>
                <w:sz w:val="22"/>
                <w:szCs w:val="22"/>
              </w:rPr>
              <w:t xml:space="preserve">6 </w:t>
            </w:r>
            <w:r w:rsidRPr="00CC2CE1">
              <w:rPr>
                <w:rFonts w:ascii="Times New Roman" w:hAnsi="Times New Roman" w:cs="Times New Roman"/>
                <w:b/>
                <w:bCs/>
                <w:sz w:val="22"/>
                <w:szCs w:val="22"/>
              </w:rPr>
              <w:t>Weeks</w:t>
            </w:r>
          </w:p>
        </w:tc>
      </w:tr>
      <w:tr w:rsidR="00E815D1" w14:paraId="0AFCB212" w14:textId="77777777" w:rsidTr="00265BF3">
        <w:trPr>
          <w:trHeight w:val="575"/>
        </w:trPr>
        <w:tc>
          <w:tcPr>
            <w:tcW w:w="4050" w:type="dxa"/>
          </w:tcPr>
          <w:p w14:paraId="3E5AB0B0" w14:textId="29E5895B" w:rsidR="00E815D1" w:rsidRDefault="00E815D1" w:rsidP="00E815D1">
            <w:pPr>
              <w:pStyle w:val="ListParagraph"/>
              <w:numPr>
                <w:ilvl w:val="0"/>
                <w:numId w:val="4"/>
              </w:numPr>
              <w:tabs>
                <w:tab w:val="left" w:pos="870"/>
              </w:tabs>
              <w:spacing w:before="0" w:after="0" w:line="240" w:lineRule="auto"/>
              <w:rPr>
                <w:rFonts w:ascii="Times New Roman" w:hAnsi="Times New Roman" w:cs="Times New Roman"/>
                <w:b/>
                <w:bCs/>
                <w:sz w:val="24"/>
                <w:szCs w:val="24"/>
              </w:rPr>
            </w:pPr>
            <w:r w:rsidRPr="00CC2CE1">
              <w:rPr>
                <w:rFonts w:ascii="Times New Roman" w:hAnsi="Times New Roman" w:cs="Times New Roman"/>
                <w:b/>
                <w:bCs/>
                <w:sz w:val="24"/>
                <w:szCs w:val="24"/>
              </w:rPr>
              <w:t>Eligibility Criteria for participants</w:t>
            </w:r>
          </w:p>
          <w:p w14:paraId="65D32306" w14:textId="77777777" w:rsidR="00D5121C" w:rsidRPr="00CC2CE1" w:rsidRDefault="00D5121C" w:rsidP="00D5121C">
            <w:pPr>
              <w:pStyle w:val="ListParagraph"/>
              <w:tabs>
                <w:tab w:val="left" w:pos="870"/>
              </w:tabs>
              <w:spacing w:before="0" w:after="0" w:line="240" w:lineRule="auto"/>
              <w:rPr>
                <w:rFonts w:ascii="Times New Roman" w:hAnsi="Times New Roman" w:cs="Times New Roman"/>
                <w:b/>
                <w:bCs/>
                <w:sz w:val="24"/>
                <w:szCs w:val="24"/>
              </w:rPr>
            </w:pPr>
          </w:p>
          <w:p w14:paraId="383920A3" w14:textId="77777777" w:rsidR="00E815D1" w:rsidRPr="007E45FF" w:rsidRDefault="00E815D1" w:rsidP="00E815D1">
            <w:pPr>
              <w:pStyle w:val="NoSpacing"/>
              <w:numPr>
                <w:ilvl w:val="0"/>
                <w:numId w:val="5"/>
              </w:numPr>
              <w:spacing w:before="0"/>
              <w:rPr>
                <w:rFonts w:ascii="Times New Roman" w:hAnsi="Times New Roman" w:cs="Times New Roman"/>
                <w:sz w:val="24"/>
                <w:szCs w:val="24"/>
              </w:rPr>
            </w:pPr>
            <w:r w:rsidRPr="007E45FF">
              <w:rPr>
                <w:rFonts w:ascii="Times New Roman" w:hAnsi="Times New Roman" w:cs="Times New Roman"/>
                <w:sz w:val="24"/>
                <w:szCs w:val="24"/>
              </w:rPr>
              <w:t>Educational Qualifications</w:t>
            </w:r>
          </w:p>
          <w:p w14:paraId="02A5D8BF" w14:textId="77777777" w:rsidR="00E815D1" w:rsidRPr="007E45FF" w:rsidRDefault="00E815D1" w:rsidP="00265BF3">
            <w:pPr>
              <w:pStyle w:val="NoSpacing"/>
              <w:ind w:left="435"/>
              <w:rPr>
                <w:rFonts w:ascii="Times New Roman" w:hAnsi="Times New Roman" w:cs="Times New Roman"/>
                <w:sz w:val="24"/>
                <w:szCs w:val="24"/>
              </w:rPr>
            </w:pPr>
          </w:p>
          <w:p w14:paraId="2F78CE76" w14:textId="77777777" w:rsidR="00E815D1" w:rsidRDefault="00E815D1" w:rsidP="00265BF3">
            <w:pPr>
              <w:pStyle w:val="NoSpacing"/>
              <w:ind w:left="435"/>
              <w:rPr>
                <w:rFonts w:ascii="Times New Roman" w:hAnsi="Times New Roman" w:cs="Times New Roman"/>
                <w:sz w:val="24"/>
                <w:szCs w:val="24"/>
              </w:rPr>
            </w:pPr>
          </w:p>
          <w:p w14:paraId="48954BC0" w14:textId="77777777" w:rsidR="00E815D1" w:rsidRDefault="00E815D1" w:rsidP="00265BF3">
            <w:pPr>
              <w:pStyle w:val="NoSpacing"/>
              <w:ind w:left="435"/>
              <w:rPr>
                <w:rFonts w:ascii="Times New Roman" w:hAnsi="Times New Roman" w:cs="Times New Roman"/>
                <w:sz w:val="24"/>
                <w:szCs w:val="24"/>
              </w:rPr>
            </w:pPr>
          </w:p>
          <w:p w14:paraId="2287EF26" w14:textId="77777777" w:rsidR="00E815D1" w:rsidRPr="007E45FF" w:rsidRDefault="00E815D1" w:rsidP="00265BF3">
            <w:pPr>
              <w:pStyle w:val="NoSpacing"/>
              <w:ind w:left="435"/>
              <w:rPr>
                <w:rFonts w:ascii="Times New Roman" w:hAnsi="Times New Roman" w:cs="Times New Roman"/>
                <w:sz w:val="24"/>
                <w:szCs w:val="24"/>
              </w:rPr>
            </w:pPr>
          </w:p>
          <w:p w14:paraId="53EE5BF2" w14:textId="77777777" w:rsidR="00E815D1" w:rsidRDefault="00E815D1" w:rsidP="00E815D1">
            <w:pPr>
              <w:pStyle w:val="NoSpacing"/>
              <w:numPr>
                <w:ilvl w:val="0"/>
                <w:numId w:val="5"/>
              </w:numPr>
              <w:spacing w:before="0"/>
              <w:rPr>
                <w:rFonts w:ascii="Times New Roman" w:hAnsi="Times New Roman" w:cs="Times New Roman"/>
                <w:sz w:val="24"/>
                <w:szCs w:val="24"/>
              </w:rPr>
            </w:pPr>
            <w:r w:rsidRPr="007E45FF">
              <w:rPr>
                <w:rFonts w:ascii="Times New Roman" w:hAnsi="Times New Roman" w:cs="Times New Roman"/>
                <w:sz w:val="24"/>
                <w:szCs w:val="24"/>
              </w:rPr>
              <w:t>Work Experience required, if any</w:t>
            </w:r>
          </w:p>
          <w:p w14:paraId="7A4A3644" w14:textId="77777777" w:rsidR="00E815D1" w:rsidRDefault="00E815D1" w:rsidP="00265BF3">
            <w:pPr>
              <w:pStyle w:val="NoSpacing"/>
              <w:ind w:left="435"/>
              <w:rPr>
                <w:rFonts w:ascii="Times New Roman" w:hAnsi="Times New Roman" w:cs="Times New Roman"/>
                <w:sz w:val="24"/>
                <w:szCs w:val="24"/>
              </w:rPr>
            </w:pPr>
          </w:p>
          <w:p w14:paraId="0C10C95D" w14:textId="77777777" w:rsidR="00E815D1" w:rsidRDefault="00E815D1" w:rsidP="00265BF3">
            <w:pPr>
              <w:pStyle w:val="NoSpacing"/>
              <w:rPr>
                <w:rFonts w:ascii="Times New Roman" w:hAnsi="Times New Roman" w:cs="Times New Roman"/>
                <w:sz w:val="24"/>
                <w:szCs w:val="24"/>
              </w:rPr>
            </w:pPr>
          </w:p>
          <w:p w14:paraId="7B09B598" w14:textId="77777777" w:rsidR="00E815D1" w:rsidRDefault="00E815D1" w:rsidP="00265BF3">
            <w:pPr>
              <w:pStyle w:val="NoSpacing"/>
              <w:rPr>
                <w:rFonts w:ascii="Times New Roman" w:hAnsi="Times New Roman" w:cs="Times New Roman"/>
                <w:sz w:val="24"/>
                <w:szCs w:val="24"/>
              </w:rPr>
            </w:pPr>
          </w:p>
          <w:p w14:paraId="3E888CFE" w14:textId="77777777" w:rsidR="00E815D1" w:rsidRDefault="00E815D1" w:rsidP="00265BF3">
            <w:pPr>
              <w:pStyle w:val="NoSpacing"/>
              <w:rPr>
                <w:rFonts w:ascii="Times New Roman" w:hAnsi="Times New Roman" w:cs="Times New Roman"/>
                <w:sz w:val="24"/>
                <w:szCs w:val="24"/>
              </w:rPr>
            </w:pPr>
          </w:p>
          <w:p w14:paraId="1795C105" w14:textId="77777777" w:rsidR="00E815D1" w:rsidRDefault="00E815D1" w:rsidP="00265BF3">
            <w:pPr>
              <w:pStyle w:val="NoSpacing"/>
              <w:rPr>
                <w:rFonts w:ascii="Times New Roman" w:hAnsi="Times New Roman" w:cs="Times New Roman"/>
                <w:sz w:val="24"/>
                <w:szCs w:val="24"/>
              </w:rPr>
            </w:pPr>
          </w:p>
          <w:p w14:paraId="671AA100" w14:textId="77777777" w:rsidR="00E815D1" w:rsidRDefault="00E815D1" w:rsidP="00265BF3">
            <w:pPr>
              <w:pStyle w:val="NoSpacing"/>
              <w:rPr>
                <w:rFonts w:ascii="Times New Roman" w:hAnsi="Times New Roman" w:cs="Times New Roman"/>
                <w:sz w:val="24"/>
                <w:szCs w:val="24"/>
              </w:rPr>
            </w:pPr>
          </w:p>
          <w:p w14:paraId="039F6215" w14:textId="605E7B3E" w:rsidR="00E815D1" w:rsidRDefault="00E815D1" w:rsidP="00265BF3">
            <w:pPr>
              <w:pStyle w:val="NoSpacing"/>
              <w:rPr>
                <w:rFonts w:ascii="Times New Roman" w:hAnsi="Times New Roman" w:cs="Times New Roman"/>
                <w:sz w:val="24"/>
                <w:szCs w:val="24"/>
              </w:rPr>
            </w:pPr>
          </w:p>
          <w:p w14:paraId="23AAD22A" w14:textId="77777777" w:rsidR="00D5121C" w:rsidRPr="007E45FF" w:rsidRDefault="00D5121C" w:rsidP="00265BF3">
            <w:pPr>
              <w:pStyle w:val="NoSpacing"/>
              <w:rPr>
                <w:rFonts w:ascii="Times New Roman" w:hAnsi="Times New Roman" w:cs="Times New Roman"/>
                <w:sz w:val="24"/>
                <w:szCs w:val="24"/>
              </w:rPr>
            </w:pPr>
          </w:p>
          <w:p w14:paraId="14827462" w14:textId="6B4D6A86" w:rsidR="00E815D1" w:rsidRPr="000A0DEE" w:rsidRDefault="00E815D1" w:rsidP="00E815D1">
            <w:pPr>
              <w:pStyle w:val="NoSpacing"/>
              <w:numPr>
                <w:ilvl w:val="0"/>
                <w:numId w:val="5"/>
              </w:numPr>
              <w:spacing w:before="0"/>
              <w:rPr>
                <w:rFonts w:ascii="Times New Roman" w:hAnsi="Times New Roman" w:cs="Times New Roman"/>
                <w:sz w:val="24"/>
                <w:szCs w:val="24"/>
              </w:rPr>
            </w:pPr>
            <w:r w:rsidRPr="007E45FF">
              <w:rPr>
                <w:rFonts w:ascii="Times New Roman" w:hAnsi="Times New Roman" w:cs="Times New Roman"/>
                <w:sz w:val="24"/>
                <w:szCs w:val="24"/>
              </w:rPr>
              <w:t>Age Limit</w:t>
            </w:r>
            <w:r w:rsidR="00D5121C">
              <w:rPr>
                <w:rFonts w:ascii="Times New Roman" w:hAnsi="Times New Roman" w:cs="Times New Roman"/>
                <w:sz w:val="24"/>
                <w:szCs w:val="24"/>
              </w:rPr>
              <w:t xml:space="preserve"> </w:t>
            </w:r>
            <w:r w:rsidRPr="000A0DEE">
              <w:rPr>
                <w:rFonts w:ascii="Times New Roman" w:hAnsi="Times New Roman" w:cs="Times New Roman"/>
                <w:sz w:val="24"/>
                <w:szCs w:val="24"/>
              </w:rPr>
              <w:t>(note: ITEC norms is 25-45 years)</w:t>
            </w:r>
          </w:p>
          <w:p w14:paraId="6BB78248" w14:textId="77777777" w:rsidR="00E815D1" w:rsidRPr="007E45FF" w:rsidRDefault="00E815D1" w:rsidP="00265BF3">
            <w:pPr>
              <w:pStyle w:val="NoSpacing"/>
              <w:ind w:left="435"/>
              <w:rPr>
                <w:rFonts w:ascii="Times New Roman" w:hAnsi="Times New Roman" w:cs="Times New Roman"/>
                <w:sz w:val="24"/>
                <w:szCs w:val="24"/>
              </w:rPr>
            </w:pPr>
          </w:p>
          <w:p w14:paraId="7A0DE436" w14:textId="77777777" w:rsidR="00E815D1" w:rsidRDefault="00E815D1" w:rsidP="00E815D1">
            <w:pPr>
              <w:pStyle w:val="NoSpacing"/>
              <w:numPr>
                <w:ilvl w:val="0"/>
                <w:numId w:val="5"/>
              </w:numPr>
              <w:spacing w:before="0"/>
              <w:rPr>
                <w:rFonts w:ascii="Times New Roman" w:hAnsi="Times New Roman" w:cs="Times New Roman"/>
                <w:sz w:val="24"/>
                <w:szCs w:val="24"/>
              </w:rPr>
            </w:pPr>
            <w:r w:rsidRPr="007E45FF">
              <w:rPr>
                <w:rFonts w:ascii="Times New Roman" w:hAnsi="Times New Roman" w:cs="Times New Roman"/>
                <w:sz w:val="24"/>
                <w:szCs w:val="24"/>
              </w:rPr>
              <w:t xml:space="preserve">Target Group </w:t>
            </w:r>
            <w:r>
              <w:rPr>
                <w:rFonts w:ascii="Times New Roman" w:hAnsi="Times New Roman" w:cs="Times New Roman"/>
                <w:sz w:val="24"/>
                <w:szCs w:val="24"/>
              </w:rPr>
              <w:t>(</w:t>
            </w:r>
            <w:r w:rsidRPr="007E45FF">
              <w:rPr>
                <w:rFonts w:ascii="Times New Roman" w:hAnsi="Times New Roman" w:cs="Times New Roman"/>
                <w:sz w:val="24"/>
                <w:szCs w:val="24"/>
              </w:rPr>
              <w:t xml:space="preserve">Level of participants and target </w:t>
            </w:r>
            <w:r w:rsidRPr="007E45FF">
              <w:rPr>
                <w:rFonts w:ascii="Times New Roman" w:hAnsi="Times New Roman" w:cs="Times New Roman"/>
                <w:sz w:val="24"/>
                <w:szCs w:val="24"/>
              </w:rPr>
              <w:lastRenderedPageBreak/>
              <w:t>ministries/ departments etc. may be indicated</w:t>
            </w:r>
            <w:r>
              <w:rPr>
                <w:rFonts w:ascii="Times New Roman" w:hAnsi="Times New Roman" w:cs="Times New Roman"/>
                <w:sz w:val="24"/>
                <w:szCs w:val="24"/>
              </w:rPr>
              <w:t>)</w:t>
            </w:r>
          </w:p>
        </w:tc>
        <w:tc>
          <w:tcPr>
            <w:tcW w:w="6480" w:type="dxa"/>
            <w:gridSpan w:val="2"/>
          </w:tcPr>
          <w:p w14:paraId="01F8E6BA" w14:textId="77777777" w:rsidR="00E815D1" w:rsidRPr="0043712C" w:rsidRDefault="00E815D1" w:rsidP="00265BF3">
            <w:pPr>
              <w:pStyle w:val="ListParagraph"/>
              <w:rPr>
                <w:rFonts w:ascii="Times New Roman" w:hAnsi="Times New Roman" w:cs="Times New Roman"/>
                <w:sz w:val="24"/>
                <w:szCs w:val="24"/>
              </w:rPr>
            </w:pPr>
          </w:p>
          <w:p w14:paraId="44B831D4" w14:textId="77777777" w:rsidR="00E815D1" w:rsidRPr="0043712C" w:rsidRDefault="00E815D1" w:rsidP="00265BF3">
            <w:pPr>
              <w:pStyle w:val="ListParagraph"/>
              <w:rPr>
                <w:rFonts w:ascii="Times New Roman" w:hAnsi="Times New Roman" w:cs="Times New Roman"/>
                <w:sz w:val="24"/>
                <w:szCs w:val="24"/>
              </w:rPr>
            </w:pPr>
          </w:p>
          <w:p w14:paraId="695C7E10" w14:textId="77777777" w:rsidR="00E815D1" w:rsidRPr="00917770" w:rsidRDefault="00E815D1" w:rsidP="00E815D1">
            <w:pPr>
              <w:pStyle w:val="ListParagraph"/>
              <w:numPr>
                <w:ilvl w:val="0"/>
                <w:numId w:val="6"/>
              </w:numPr>
              <w:spacing w:before="0" w:after="0" w:line="240" w:lineRule="auto"/>
              <w:rPr>
                <w:rFonts w:ascii="Times New Roman" w:hAnsi="Times New Roman" w:cs="Times New Roman"/>
                <w:sz w:val="24"/>
                <w:szCs w:val="24"/>
              </w:rPr>
            </w:pPr>
            <w:r w:rsidRPr="00917770">
              <w:rPr>
                <w:rFonts w:ascii="Times New Roman" w:hAnsi="Times New Roman" w:cs="Times New Roman"/>
                <w:b/>
                <w:bCs/>
                <w:sz w:val="24"/>
                <w:szCs w:val="24"/>
              </w:rPr>
              <w:t>‘</w:t>
            </w:r>
            <w:r w:rsidRPr="00917770">
              <w:rPr>
                <w:rFonts w:ascii="Times New Roman" w:hAnsi="Times New Roman" w:cs="Times New Roman"/>
                <w:sz w:val="24"/>
                <w:szCs w:val="24"/>
              </w:rPr>
              <w:t xml:space="preserve">A’ Level or Equivalent </w:t>
            </w:r>
          </w:p>
          <w:p w14:paraId="1C5D19CF" w14:textId="77777777" w:rsidR="00E815D1" w:rsidRPr="00917770" w:rsidRDefault="00E815D1" w:rsidP="00265BF3">
            <w:pPr>
              <w:pStyle w:val="ListParagraph"/>
              <w:jc w:val="both"/>
              <w:rPr>
                <w:rFonts w:ascii="Times New Roman" w:hAnsi="Times New Roman" w:cs="Times New Roman"/>
                <w:b/>
                <w:bCs/>
                <w:sz w:val="24"/>
                <w:szCs w:val="24"/>
              </w:rPr>
            </w:pPr>
            <w:r w:rsidRPr="00917770">
              <w:rPr>
                <w:rFonts w:ascii="Times New Roman" w:hAnsi="Times New Roman" w:cs="Times New Roman"/>
                <w:b/>
                <w:bCs/>
                <w:sz w:val="24"/>
                <w:szCs w:val="24"/>
              </w:rPr>
              <w:t>The medium of instruction being English, adequate knowledge of English is necessary for effective participation.</w:t>
            </w:r>
          </w:p>
          <w:p w14:paraId="3AB3E68D" w14:textId="77777777" w:rsidR="00E815D1" w:rsidRPr="00917770" w:rsidRDefault="00E815D1" w:rsidP="00265BF3">
            <w:pPr>
              <w:rPr>
                <w:rFonts w:ascii="Times New Roman" w:hAnsi="Times New Roman" w:cs="Times New Roman"/>
                <w:sz w:val="24"/>
                <w:szCs w:val="24"/>
              </w:rPr>
            </w:pPr>
          </w:p>
          <w:p w14:paraId="22A08C96" w14:textId="6FA1AD81" w:rsidR="00E815D1" w:rsidRPr="00917770" w:rsidRDefault="00E815D1" w:rsidP="00E815D1">
            <w:pPr>
              <w:pStyle w:val="ListParagraph"/>
              <w:numPr>
                <w:ilvl w:val="0"/>
                <w:numId w:val="6"/>
              </w:numPr>
              <w:spacing w:before="0" w:after="0" w:line="240" w:lineRule="auto"/>
              <w:jc w:val="both"/>
              <w:rPr>
                <w:rFonts w:ascii="Times New Roman" w:hAnsi="Times New Roman" w:cs="Times New Roman"/>
                <w:sz w:val="24"/>
                <w:szCs w:val="24"/>
              </w:rPr>
            </w:pPr>
            <w:r w:rsidRPr="00917770">
              <w:rPr>
                <w:rFonts w:ascii="Times New Roman" w:hAnsi="Times New Roman" w:cs="Times New Roman"/>
                <w:sz w:val="24"/>
                <w:szCs w:val="24"/>
              </w:rPr>
              <w:t xml:space="preserve">Sufficient experience in the area of small business, self-employment, </w:t>
            </w:r>
            <w:r w:rsidR="00D5121C" w:rsidRPr="00917770">
              <w:rPr>
                <w:rFonts w:ascii="Times New Roman" w:hAnsi="Times New Roman" w:cs="Times New Roman"/>
                <w:sz w:val="24"/>
                <w:szCs w:val="24"/>
              </w:rPr>
              <w:t>cluster Development</w:t>
            </w:r>
            <w:r w:rsidRPr="00917770">
              <w:rPr>
                <w:rFonts w:ascii="Times New Roman" w:hAnsi="Times New Roman" w:cs="Times New Roman"/>
                <w:sz w:val="24"/>
                <w:szCs w:val="24"/>
              </w:rPr>
              <w:t xml:space="preserve">, </w:t>
            </w:r>
            <w:proofErr w:type="spellStart"/>
            <w:r w:rsidRPr="00917770">
              <w:rPr>
                <w:rFonts w:ascii="Times New Roman" w:hAnsi="Times New Roman" w:cs="Times New Roman"/>
                <w:sz w:val="24"/>
                <w:szCs w:val="24"/>
              </w:rPr>
              <w:t>Self help</w:t>
            </w:r>
            <w:proofErr w:type="spellEnd"/>
            <w:r w:rsidRPr="00917770">
              <w:rPr>
                <w:rFonts w:ascii="Times New Roman" w:hAnsi="Times New Roman" w:cs="Times New Roman"/>
                <w:sz w:val="24"/>
                <w:szCs w:val="24"/>
              </w:rPr>
              <w:t xml:space="preserve"> </w:t>
            </w:r>
            <w:proofErr w:type="gramStart"/>
            <w:r w:rsidRPr="00917770">
              <w:rPr>
                <w:rFonts w:ascii="Times New Roman" w:hAnsi="Times New Roman" w:cs="Times New Roman"/>
                <w:sz w:val="24"/>
                <w:szCs w:val="24"/>
              </w:rPr>
              <w:t>groups  planning</w:t>
            </w:r>
            <w:proofErr w:type="gramEnd"/>
            <w:r w:rsidRPr="00917770">
              <w:rPr>
                <w:rFonts w:ascii="Times New Roman" w:hAnsi="Times New Roman" w:cs="Times New Roman"/>
                <w:sz w:val="24"/>
                <w:szCs w:val="24"/>
              </w:rPr>
              <w:t xml:space="preserve"> and promotion; officials in Government departments, small business corporations, planning department, financial institutions, commercial banks, research institutions, trainers of entrepreneurship training institutions and industrial/small business development organizations.  </w:t>
            </w:r>
          </w:p>
          <w:p w14:paraId="043E1669" w14:textId="288A21A1" w:rsidR="00E815D1" w:rsidRDefault="00E815D1" w:rsidP="00265BF3">
            <w:pPr>
              <w:rPr>
                <w:rFonts w:ascii="Times New Roman" w:hAnsi="Times New Roman" w:cs="Times New Roman"/>
                <w:sz w:val="24"/>
                <w:szCs w:val="24"/>
              </w:rPr>
            </w:pPr>
          </w:p>
          <w:p w14:paraId="5638E964" w14:textId="77777777" w:rsidR="00D5121C" w:rsidRPr="00917770" w:rsidRDefault="00D5121C" w:rsidP="00265BF3">
            <w:pPr>
              <w:rPr>
                <w:rFonts w:ascii="Times New Roman" w:hAnsi="Times New Roman" w:cs="Times New Roman"/>
                <w:sz w:val="24"/>
                <w:szCs w:val="24"/>
              </w:rPr>
            </w:pPr>
          </w:p>
          <w:p w14:paraId="5CEE6B4C" w14:textId="77777777" w:rsidR="00E815D1" w:rsidRPr="00917770" w:rsidRDefault="00E815D1" w:rsidP="00E815D1">
            <w:pPr>
              <w:pStyle w:val="ListParagraph"/>
              <w:numPr>
                <w:ilvl w:val="0"/>
                <w:numId w:val="6"/>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25-50 years</w:t>
            </w:r>
          </w:p>
          <w:p w14:paraId="41972271" w14:textId="77777777" w:rsidR="00E815D1" w:rsidRDefault="00E815D1" w:rsidP="00265BF3">
            <w:pPr>
              <w:rPr>
                <w:rFonts w:ascii="Times New Roman" w:hAnsi="Times New Roman" w:cs="Times New Roman"/>
                <w:sz w:val="24"/>
                <w:szCs w:val="24"/>
              </w:rPr>
            </w:pPr>
          </w:p>
          <w:p w14:paraId="5E112F1A" w14:textId="77777777" w:rsidR="00E815D1" w:rsidRPr="00917770" w:rsidRDefault="00E815D1" w:rsidP="00265BF3">
            <w:pPr>
              <w:rPr>
                <w:rFonts w:ascii="Times New Roman" w:hAnsi="Times New Roman" w:cs="Times New Roman"/>
                <w:sz w:val="24"/>
                <w:szCs w:val="24"/>
              </w:rPr>
            </w:pPr>
          </w:p>
          <w:p w14:paraId="5448E16B" w14:textId="77777777" w:rsidR="00E815D1" w:rsidRPr="00917770" w:rsidRDefault="00E815D1" w:rsidP="00E815D1">
            <w:pPr>
              <w:pStyle w:val="ListParagraph"/>
              <w:numPr>
                <w:ilvl w:val="0"/>
                <w:numId w:val="6"/>
              </w:numPr>
              <w:spacing w:before="0" w:after="0" w:line="240" w:lineRule="auto"/>
              <w:jc w:val="both"/>
              <w:rPr>
                <w:rFonts w:ascii="Times New Roman" w:hAnsi="Times New Roman" w:cs="Times New Roman"/>
                <w:sz w:val="24"/>
                <w:szCs w:val="24"/>
              </w:rPr>
            </w:pPr>
            <w:r w:rsidRPr="00917770">
              <w:rPr>
                <w:rFonts w:ascii="Times New Roman" w:hAnsi="Times New Roman" w:cs="Times New Roman"/>
                <w:sz w:val="24"/>
                <w:szCs w:val="24"/>
              </w:rPr>
              <w:t xml:space="preserve">The programme is recommended for directors/senior executives/officials working in government departments, </w:t>
            </w:r>
            <w:r w:rsidRPr="00917770">
              <w:rPr>
                <w:rFonts w:ascii="Times New Roman" w:hAnsi="Times New Roman" w:cs="Times New Roman"/>
                <w:sz w:val="24"/>
                <w:szCs w:val="24"/>
              </w:rPr>
              <w:lastRenderedPageBreak/>
              <w:t>MSME Clusters, rural development banks, training institutions, NGOs/voluntary organizations, universities, research institutions, planning departments.</w:t>
            </w:r>
          </w:p>
        </w:tc>
      </w:tr>
      <w:tr w:rsidR="00E815D1" w14:paraId="0A45613A" w14:textId="77777777" w:rsidTr="00265BF3">
        <w:tc>
          <w:tcPr>
            <w:tcW w:w="4050" w:type="dxa"/>
          </w:tcPr>
          <w:p w14:paraId="1B481B1B" w14:textId="77777777" w:rsidR="00E815D1" w:rsidRPr="005E1EEF" w:rsidRDefault="00E815D1" w:rsidP="00265BF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 </w:t>
            </w:r>
            <w:r w:rsidRPr="005E1EEF">
              <w:rPr>
                <w:rFonts w:ascii="Times New Roman" w:hAnsi="Times New Roman" w:cs="Times New Roman"/>
                <w:b/>
                <w:bCs/>
                <w:sz w:val="24"/>
                <w:szCs w:val="24"/>
              </w:rPr>
              <w:t xml:space="preserve">Aims &amp; Objectives of the </w:t>
            </w:r>
            <w:r>
              <w:rPr>
                <w:rFonts w:ascii="Times New Roman" w:hAnsi="Times New Roman" w:cs="Times New Roman"/>
                <w:b/>
                <w:bCs/>
                <w:sz w:val="24"/>
                <w:szCs w:val="24"/>
              </w:rPr>
              <w:t>c</w:t>
            </w:r>
            <w:r w:rsidRPr="005E1EEF">
              <w:rPr>
                <w:rFonts w:ascii="Times New Roman" w:hAnsi="Times New Roman" w:cs="Times New Roman"/>
                <w:b/>
                <w:bCs/>
                <w:sz w:val="24"/>
                <w:szCs w:val="24"/>
              </w:rPr>
              <w:t>ourse</w:t>
            </w:r>
          </w:p>
        </w:tc>
        <w:tc>
          <w:tcPr>
            <w:tcW w:w="6480" w:type="dxa"/>
            <w:gridSpan w:val="2"/>
          </w:tcPr>
          <w:p w14:paraId="3844A7FC" w14:textId="77777777" w:rsidR="00E815D1" w:rsidRPr="00917770" w:rsidRDefault="00E815D1" w:rsidP="00265BF3">
            <w:pPr>
              <w:keepNext/>
              <w:outlineLvl w:val="4"/>
              <w:rPr>
                <w:rFonts w:ascii="Times New Roman" w:hAnsi="Times New Roman" w:cs="Times New Roman"/>
                <w:b/>
                <w:bCs/>
                <w:sz w:val="24"/>
                <w:szCs w:val="24"/>
                <w:u w:val="single"/>
              </w:rPr>
            </w:pPr>
            <w:r w:rsidRPr="00917770">
              <w:rPr>
                <w:rFonts w:ascii="Times New Roman" w:hAnsi="Times New Roman" w:cs="Times New Roman"/>
                <w:b/>
                <w:bCs/>
                <w:sz w:val="24"/>
                <w:szCs w:val="24"/>
                <w:u w:val="single"/>
              </w:rPr>
              <w:t>OBJECTIVES</w:t>
            </w:r>
          </w:p>
          <w:p w14:paraId="3CED4BD5" w14:textId="11DE9B9C" w:rsidR="00E815D1" w:rsidRPr="00917770" w:rsidRDefault="00E815D1" w:rsidP="00E815D1">
            <w:pPr>
              <w:numPr>
                <w:ilvl w:val="0"/>
                <w:numId w:val="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To impart knowledge &amp; skills to create and successfully manage rural and traditional enterprises through Cluster Development</w:t>
            </w:r>
            <w:r w:rsidR="0023212E">
              <w:rPr>
                <w:rFonts w:ascii="Times New Roman" w:hAnsi="Times New Roman" w:cs="Times New Roman"/>
                <w:sz w:val="24"/>
                <w:szCs w:val="24"/>
              </w:rPr>
              <w:t>.</w:t>
            </w:r>
          </w:p>
          <w:p w14:paraId="768309AF" w14:textId="541A593F" w:rsidR="00E815D1" w:rsidRPr="00917770" w:rsidRDefault="00E815D1" w:rsidP="00E815D1">
            <w:pPr>
              <w:numPr>
                <w:ilvl w:val="0"/>
                <w:numId w:val="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To </w:t>
            </w:r>
            <w:r w:rsidR="0027276D">
              <w:rPr>
                <w:rFonts w:ascii="Times New Roman" w:hAnsi="Times New Roman" w:cs="Times New Roman"/>
                <w:sz w:val="24"/>
                <w:szCs w:val="24"/>
              </w:rPr>
              <w:t xml:space="preserve">learn how to </w:t>
            </w:r>
            <w:r w:rsidRPr="00917770">
              <w:rPr>
                <w:rFonts w:ascii="Times New Roman" w:hAnsi="Times New Roman" w:cs="Times New Roman"/>
                <w:sz w:val="24"/>
                <w:szCs w:val="24"/>
              </w:rPr>
              <w:t>enhance the productivity and competitiveness of Rural &amp; Traditional Enterprise</w:t>
            </w:r>
            <w:r w:rsidR="0023212E">
              <w:rPr>
                <w:rFonts w:ascii="Times New Roman" w:hAnsi="Times New Roman" w:cs="Times New Roman"/>
                <w:sz w:val="24"/>
                <w:szCs w:val="24"/>
              </w:rPr>
              <w:t>.</w:t>
            </w:r>
          </w:p>
          <w:p w14:paraId="1C178094" w14:textId="5E2888F0" w:rsidR="00E815D1" w:rsidRPr="00917770" w:rsidRDefault="00E815D1" w:rsidP="00E815D1">
            <w:pPr>
              <w:numPr>
                <w:ilvl w:val="0"/>
                <w:numId w:val="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To build capacity for sensing opportunity, identifying resources, potential and its application</w:t>
            </w:r>
            <w:r w:rsidR="0023212E">
              <w:rPr>
                <w:rFonts w:ascii="Times New Roman" w:hAnsi="Times New Roman" w:cs="Times New Roman"/>
                <w:sz w:val="24"/>
                <w:szCs w:val="24"/>
              </w:rPr>
              <w:t>.</w:t>
            </w:r>
          </w:p>
          <w:p w14:paraId="0CF5CF5F" w14:textId="28EE6F17" w:rsidR="00E815D1" w:rsidRPr="00917770" w:rsidRDefault="00E815D1" w:rsidP="00E815D1">
            <w:pPr>
              <w:numPr>
                <w:ilvl w:val="0"/>
                <w:numId w:val="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To </w:t>
            </w:r>
            <w:r w:rsidR="0027276D">
              <w:rPr>
                <w:rFonts w:ascii="Times New Roman" w:hAnsi="Times New Roman" w:cs="Times New Roman"/>
                <w:sz w:val="24"/>
                <w:szCs w:val="24"/>
              </w:rPr>
              <w:t xml:space="preserve">impart knowledge on techniques for </w:t>
            </w:r>
            <w:r w:rsidRPr="00917770">
              <w:rPr>
                <w:rFonts w:ascii="Times New Roman" w:hAnsi="Times New Roman" w:cs="Times New Roman"/>
                <w:sz w:val="24"/>
                <w:szCs w:val="24"/>
              </w:rPr>
              <w:t>enabl</w:t>
            </w:r>
            <w:r w:rsidR="0027276D">
              <w:rPr>
                <w:rFonts w:ascii="Times New Roman" w:hAnsi="Times New Roman" w:cs="Times New Roman"/>
                <w:sz w:val="24"/>
                <w:szCs w:val="24"/>
              </w:rPr>
              <w:t>ing</w:t>
            </w:r>
            <w:r w:rsidRPr="00917770">
              <w:rPr>
                <w:rFonts w:ascii="Times New Roman" w:hAnsi="Times New Roman" w:cs="Times New Roman"/>
                <w:sz w:val="24"/>
                <w:szCs w:val="24"/>
              </w:rPr>
              <w:t xml:space="preserve"> rural and traditional enterprises for bridging technological gaps and overcom</w:t>
            </w:r>
            <w:r w:rsidR="0027276D">
              <w:rPr>
                <w:rFonts w:ascii="Times New Roman" w:hAnsi="Times New Roman" w:cs="Times New Roman"/>
                <w:sz w:val="24"/>
                <w:szCs w:val="24"/>
              </w:rPr>
              <w:t>ing</w:t>
            </w:r>
            <w:r w:rsidRPr="00917770">
              <w:rPr>
                <w:rFonts w:ascii="Times New Roman" w:hAnsi="Times New Roman" w:cs="Times New Roman"/>
                <w:sz w:val="24"/>
                <w:szCs w:val="24"/>
              </w:rPr>
              <w:t xml:space="preserve"> challenges imposed by large and medium industries</w:t>
            </w:r>
            <w:r w:rsidR="0023212E">
              <w:rPr>
                <w:rFonts w:ascii="Times New Roman" w:hAnsi="Times New Roman" w:cs="Times New Roman"/>
                <w:sz w:val="24"/>
                <w:szCs w:val="24"/>
              </w:rPr>
              <w:t>.</w:t>
            </w:r>
          </w:p>
          <w:p w14:paraId="4D211C3E" w14:textId="77777777" w:rsidR="00E815D1" w:rsidRPr="00917770" w:rsidRDefault="00E815D1" w:rsidP="00265BF3">
            <w:pPr>
              <w:ind w:left="360"/>
              <w:rPr>
                <w:rFonts w:ascii="Times New Roman" w:hAnsi="Times New Roman" w:cs="Times New Roman"/>
                <w:sz w:val="24"/>
                <w:szCs w:val="24"/>
              </w:rPr>
            </w:pPr>
          </w:p>
        </w:tc>
      </w:tr>
      <w:tr w:rsidR="00E815D1" w14:paraId="04B2C271" w14:textId="77777777" w:rsidTr="00265BF3">
        <w:tc>
          <w:tcPr>
            <w:tcW w:w="4050" w:type="dxa"/>
          </w:tcPr>
          <w:p w14:paraId="22AF945C" w14:textId="77777777" w:rsidR="00E815D1" w:rsidRPr="0055795B" w:rsidRDefault="00E815D1" w:rsidP="00265BF3">
            <w:pPr>
              <w:ind w:left="240"/>
              <w:rPr>
                <w:rFonts w:ascii="Times New Roman" w:hAnsi="Times New Roman" w:cs="Times New Roman"/>
                <w:b/>
                <w:bCs/>
                <w:sz w:val="24"/>
                <w:szCs w:val="24"/>
              </w:rPr>
            </w:pPr>
            <w:r w:rsidRPr="0055795B">
              <w:rPr>
                <w:rFonts w:ascii="Times New Roman" w:hAnsi="Times New Roman" w:cs="Times New Roman"/>
                <w:b/>
                <w:bCs/>
                <w:sz w:val="24"/>
                <w:szCs w:val="24"/>
              </w:rPr>
              <w:t>F. Learning Outcomes</w:t>
            </w:r>
          </w:p>
        </w:tc>
        <w:tc>
          <w:tcPr>
            <w:tcW w:w="6480" w:type="dxa"/>
            <w:gridSpan w:val="2"/>
          </w:tcPr>
          <w:p w14:paraId="44DB604B" w14:textId="77777777" w:rsidR="00E815D1" w:rsidRPr="0043712C" w:rsidRDefault="00E815D1" w:rsidP="00265BF3">
            <w:pPr>
              <w:rPr>
                <w:rFonts w:ascii="Times New Roman" w:hAnsi="Times New Roman" w:cs="Times New Roman"/>
                <w:b/>
                <w:sz w:val="24"/>
                <w:szCs w:val="24"/>
              </w:rPr>
            </w:pPr>
            <w:r w:rsidRPr="0043712C">
              <w:rPr>
                <w:rFonts w:ascii="Times New Roman" w:hAnsi="Times New Roman" w:cs="Times New Roman"/>
                <w:b/>
                <w:sz w:val="24"/>
                <w:szCs w:val="24"/>
              </w:rPr>
              <w:t xml:space="preserve">Knowledge: </w:t>
            </w:r>
          </w:p>
          <w:p w14:paraId="2F09F30A" w14:textId="77777777" w:rsidR="00E815D1" w:rsidRPr="00917770" w:rsidRDefault="00E815D1" w:rsidP="00265BF3">
            <w:pPr>
              <w:jc w:val="both"/>
              <w:rPr>
                <w:rFonts w:ascii="Times New Roman" w:hAnsi="Times New Roman" w:cs="Times New Roman"/>
                <w:sz w:val="24"/>
                <w:szCs w:val="24"/>
              </w:rPr>
            </w:pPr>
            <w:r w:rsidRPr="00917770">
              <w:rPr>
                <w:rFonts w:ascii="Times New Roman" w:hAnsi="Times New Roman" w:cs="Times New Roman"/>
                <w:sz w:val="24"/>
                <w:szCs w:val="24"/>
              </w:rPr>
              <w:t>The programme will help building the capabilities of trainers/promoters by enabling them to understand how to create and manage rural and traditional enterprises successfully with the help of Cluster Development, develop capacity for SHG development and growth and formulate an action plan suitable for SHGs.</w:t>
            </w:r>
          </w:p>
          <w:p w14:paraId="2BBD9FA6" w14:textId="77777777" w:rsidR="00E815D1" w:rsidRPr="00917770" w:rsidRDefault="00E815D1" w:rsidP="00265BF3">
            <w:pPr>
              <w:rPr>
                <w:rFonts w:ascii="Times New Roman" w:hAnsi="Times New Roman" w:cs="Times New Roman"/>
                <w:sz w:val="24"/>
                <w:szCs w:val="24"/>
                <w:u w:val="single"/>
              </w:rPr>
            </w:pPr>
          </w:p>
          <w:p w14:paraId="24A2750E" w14:textId="77777777" w:rsidR="00E815D1" w:rsidRPr="0043712C" w:rsidRDefault="00E815D1" w:rsidP="00265BF3">
            <w:pPr>
              <w:rPr>
                <w:rFonts w:ascii="Times New Roman" w:hAnsi="Times New Roman" w:cs="Times New Roman"/>
                <w:b/>
                <w:sz w:val="24"/>
                <w:szCs w:val="24"/>
              </w:rPr>
            </w:pPr>
            <w:r w:rsidRPr="0043712C">
              <w:rPr>
                <w:rFonts w:ascii="Times New Roman" w:hAnsi="Times New Roman" w:cs="Times New Roman"/>
                <w:b/>
                <w:sz w:val="24"/>
                <w:szCs w:val="24"/>
              </w:rPr>
              <w:t xml:space="preserve">Skills: </w:t>
            </w:r>
          </w:p>
          <w:p w14:paraId="07715416" w14:textId="77777777" w:rsidR="00E815D1" w:rsidRPr="00917770" w:rsidRDefault="00E815D1" w:rsidP="00E815D1">
            <w:pPr>
              <w:pStyle w:val="ListParagraph"/>
              <w:numPr>
                <w:ilvl w:val="0"/>
                <w:numId w:val="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Personal Skills – Leadership, Team Building, Interpersonal communication, Effective Negotiation, Creativity &amp; Innovation, Training, Mentoring &amp; Counseling</w:t>
            </w:r>
          </w:p>
          <w:p w14:paraId="21B373BC" w14:textId="77777777" w:rsidR="00E815D1" w:rsidRPr="00917770" w:rsidRDefault="00E815D1" w:rsidP="00E815D1">
            <w:pPr>
              <w:pStyle w:val="ListParagraph"/>
              <w:numPr>
                <w:ilvl w:val="0"/>
                <w:numId w:val="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Effective Rural Marketing &amp; Selling Skills</w:t>
            </w:r>
          </w:p>
          <w:p w14:paraId="7C6BBF6C" w14:textId="77777777" w:rsidR="00E815D1" w:rsidRPr="00917770" w:rsidRDefault="00E815D1" w:rsidP="00E815D1">
            <w:pPr>
              <w:pStyle w:val="ListParagraph"/>
              <w:numPr>
                <w:ilvl w:val="0"/>
                <w:numId w:val="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IT Skills – Digital Marketing</w:t>
            </w:r>
          </w:p>
          <w:p w14:paraId="03D2297E" w14:textId="24045B5B" w:rsidR="00E815D1" w:rsidRDefault="00E815D1" w:rsidP="00E815D1">
            <w:pPr>
              <w:pStyle w:val="ListParagraph"/>
              <w:numPr>
                <w:ilvl w:val="0"/>
                <w:numId w:val="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Problem Solving and Decision Making </w:t>
            </w:r>
          </w:p>
          <w:p w14:paraId="563187ED" w14:textId="5386C985" w:rsidR="0023212E" w:rsidRDefault="0023212E" w:rsidP="0023212E">
            <w:pPr>
              <w:spacing w:before="0" w:after="0" w:line="240" w:lineRule="auto"/>
              <w:rPr>
                <w:rFonts w:ascii="Times New Roman" w:hAnsi="Times New Roman" w:cs="Times New Roman"/>
                <w:sz w:val="24"/>
                <w:szCs w:val="24"/>
              </w:rPr>
            </w:pPr>
          </w:p>
          <w:p w14:paraId="74EDD458" w14:textId="77777777" w:rsidR="0023212E" w:rsidRPr="0023212E" w:rsidRDefault="0023212E" w:rsidP="0023212E">
            <w:pPr>
              <w:spacing w:before="0" w:after="0" w:line="240" w:lineRule="auto"/>
              <w:rPr>
                <w:rFonts w:ascii="Times New Roman" w:hAnsi="Times New Roman" w:cs="Times New Roman"/>
                <w:sz w:val="24"/>
                <w:szCs w:val="24"/>
              </w:rPr>
            </w:pPr>
          </w:p>
          <w:p w14:paraId="10B1C321" w14:textId="77777777" w:rsidR="00D5121C" w:rsidRDefault="00D5121C" w:rsidP="00D5121C">
            <w:pPr>
              <w:spacing w:before="0" w:after="0" w:line="240" w:lineRule="auto"/>
              <w:rPr>
                <w:rFonts w:ascii="Times New Roman" w:hAnsi="Times New Roman" w:cs="Times New Roman"/>
                <w:sz w:val="24"/>
                <w:szCs w:val="24"/>
              </w:rPr>
            </w:pPr>
          </w:p>
          <w:p w14:paraId="4C9B810E" w14:textId="76D62762" w:rsidR="00D5121C" w:rsidRPr="00D5121C" w:rsidRDefault="00D5121C" w:rsidP="00D5121C">
            <w:pPr>
              <w:spacing w:before="0" w:after="0" w:line="240" w:lineRule="auto"/>
              <w:rPr>
                <w:rFonts w:ascii="Times New Roman" w:hAnsi="Times New Roman" w:cs="Times New Roman"/>
                <w:sz w:val="24"/>
                <w:szCs w:val="24"/>
              </w:rPr>
            </w:pPr>
          </w:p>
        </w:tc>
      </w:tr>
      <w:tr w:rsidR="00E815D1" w14:paraId="0770CA8B" w14:textId="77777777" w:rsidTr="00265BF3">
        <w:tc>
          <w:tcPr>
            <w:tcW w:w="4050" w:type="dxa"/>
          </w:tcPr>
          <w:p w14:paraId="58DA200C" w14:textId="77777777" w:rsidR="00E815D1" w:rsidRPr="003C3797" w:rsidRDefault="00E815D1" w:rsidP="00265BF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G.  </w:t>
            </w:r>
            <w:r w:rsidRPr="003C3797">
              <w:rPr>
                <w:rFonts w:ascii="Times New Roman" w:hAnsi="Times New Roman" w:cs="Times New Roman"/>
                <w:b/>
                <w:bCs/>
                <w:sz w:val="24"/>
                <w:szCs w:val="24"/>
              </w:rPr>
              <w:t xml:space="preserve">Course Contents/ Syllabus </w:t>
            </w:r>
            <w:r>
              <w:rPr>
                <w:rFonts w:ascii="Times New Roman" w:hAnsi="Times New Roman" w:cs="Times New Roman"/>
                <w:b/>
                <w:bCs/>
                <w:sz w:val="24"/>
                <w:szCs w:val="24"/>
              </w:rPr>
              <w:t>(</w:t>
            </w:r>
            <w:r w:rsidRPr="003C3797">
              <w:rPr>
                <w:rFonts w:ascii="Times New Roman" w:hAnsi="Times New Roman" w:cs="Times New Roman"/>
                <w:sz w:val="24"/>
                <w:szCs w:val="24"/>
              </w:rPr>
              <w:t>please attach course details/ profile</w:t>
            </w:r>
            <w:r>
              <w:rPr>
                <w:rFonts w:ascii="Times New Roman" w:hAnsi="Times New Roman" w:cs="Times New Roman"/>
                <w:sz w:val="24"/>
                <w:szCs w:val="24"/>
              </w:rPr>
              <w:t>)</w:t>
            </w:r>
          </w:p>
        </w:tc>
        <w:tc>
          <w:tcPr>
            <w:tcW w:w="6480" w:type="dxa"/>
            <w:gridSpan w:val="2"/>
          </w:tcPr>
          <w:p w14:paraId="430C52A3" w14:textId="77777777" w:rsidR="00E815D1" w:rsidRPr="00917770" w:rsidRDefault="00E815D1" w:rsidP="00265BF3">
            <w:pPr>
              <w:keepNext/>
              <w:outlineLvl w:val="4"/>
              <w:rPr>
                <w:rFonts w:ascii="Times New Roman" w:hAnsi="Times New Roman" w:cs="Times New Roman"/>
                <w:b/>
                <w:bCs/>
                <w:sz w:val="24"/>
                <w:szCs w:val="24"/>
                <w:u w:val="single"/>
              </w:rPr>
            </w:pPr>
            <w:r w:rsidRPr="00917770">
              <w:rPr>
                <w:rFonts w:ascii="Times New Roman" w:hAnsi="Times New Roman" w:cs="Times New Roman"/>
                <w:b/>
                <w:bCs/>
                <w:sz w:val="24"/>
                <w:szCs w:val="24"/>
                <w:u w:val="single"/>
              </w:rPr>
              <w:t>COURSE CONTENTS</w:t>
            </w:r>
          </w:p>
          <w:p w14:paraId="4ACB0EBB" w14:textId="77777777" w:rsidR="00E815D1" w:rsidRPr="00917770" w:rsidRDefault="00E815D1" w:rsidP="00265BF3">
            <w:pPr>
              <w:rPr>
                <w:rFonts w:ascii="Times New Roman" w:hAnsi="Times New Roman" w:cs="Times New Roman"/>
                <w:b/>
                <w:bCs/>
                <w:sz w:val="24"/>
                <w:szCs w:val="24"/>
              </w:rPr>
            </w:pPr>
          </w:p>
          <w:p w14:paraId="6B00FBC4" w14:textId="77777777" w:rsidR="00E815D1" w:rsidRPr="00917770" w:rsidRDefault="00E815D1" w:rsidP="00265BF3">
            <w:pPr>
              <w:rPr>
                <w:rFonts w:ascii="Times New Roman" w:hAnsi="Times New Roman" w:cs="Times New Roman"/>
                <w:b/>
                <w:bCs/>
                <w:sz w:val="24"/>
                <w:szCs w:val="24"/>
              </w:rPr>
            </w:pPr>
            <w:r w:rsidRPr="00917770">
              <w:rPr>
                <w:rFonts w:ascii="Times New Roman" w:hAnsi="Times New Roman" w:cs="Times New Roman"/>
                <w:b/>
                <w:bCs/>
                <w:sz w:val="24"/>
                <w:szCs w:val="24"/>
              </w:rPr>
              <w:t>Process of Cluster Formation</w:t>
            </w:r>
          </w:p>
          <w:p w14:paraId="1FC77442"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Need for cluster activity</w:t>
            </w:r>
          </w:p>
          <w:p w14:paraId="41C3CABD"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Identification and Selection </w:t>
            </w:r>
          </w:p>
          <w:p w14:paraId="0F45886F"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Guidelines     for     Block    Level    Cluster</w:t>
            </w:r>
          </w:p>
          <w:p w14:paraId="798FC0A5" w14:textId="7EC7D875"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Development     Approach    &amp;   </w:t>
            </w:r>
            <w:r w:rsidR="00D5121C" w:rsidRPr="00917770">
              <w:rPr>
                <w:rFonts w:ascii="Times New Roman" w:hAnsi="Times New Roman" w:cs="Times New Roman"/>
                <w:sz w:val="24"/>
                <w:szCs w:val="24"/>
              </w:rPr>
              <w:t>Basics on</w:t>
            </w:r>
            <w:r w:rsidRPr="00917770">
              <w:rPr>
                <w:rFonts w:ascii="Times New Roman" w:hAnsi="Times New Roman" w:cs="Times New Roman"/>
                <w:sz w:val="24"/>
                <w:szCs w:val="24"/>
              </w:rPr>
              <w:t xml:space="preserve"> </w:t>
            </w:r>
            <w:r w:rsidR="00D5121C" w:rsidRPr="00917770">
              <w:rPr>
                <w:rFonts w:ascii="Times New Roman" w:hAnsi="Times New Roman" w:cs="Times New Roman"/>
                <w:sz w:val="24"/>
                <w:szCs w:val="24"/>
              </w:rPr>
              <w:t>Cluster Implementation</w:t>
            </w:r>
          </w:p>
          <w:p w14:paraId="1ADE6E3C"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Fundamental of Conducting Baseline Survey</w:t>
            </w:r>
          </w:p>
          <w:p w14:paraId="6237A3AD"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Preparation of Diagnostic Study Report</w:t>
            </w:r>
          </w:p>
          <w:p w14:paraId="0B8F0050" w14:textId="77777777" w:rsidR="00E815D1" w:rsidRPr="00917770" w:rsidRDefault="00E815D1" w:rsidP="00E815D1">
            <w:pPr>
              <w:numPr>
                <w:ilvl w:val="0"/>
                <w:numId w:val="7"/>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SHG &amp; Cluster Development</w:t>
            </w:r>
          </w:p>
          <w:p w14:paraId="080BB616" w14:textId="77777777" w:rsidR="00E815D1" w:rsidRPr="00917770" w:rsidRDefault="00E815D1" w:rsidP="00265BF3">
            <w:pPr>
              <w:rPr>
                <w:rFonts w:ascii="Times New Roman" w:hAnsi="Times New Roman" w:cs="Times New Roman"/>
                <w:b/>
                <w:bCs/>
                <w:sz w:val="24"/>
                <w:szCs w:val="24"/>
              </w:rPr>
            </w:pPr>
          </w:p>
          <w:p w14:paraId="4455263C" w14:textId="77777777" w:rsidR="00E815D1" w:rsidRPr="00917770" w:rsidRDefault="00E815D1" w:rsidP="00265BF3">
            <w:pPr>
              <w:rPr>
                <w:rFonts w:ascii="Times New Roman" w:hAnsi="Times New Roman" w:cs="Times New Roman"/>
                <w:b/>
                <w:bCs/>
                <w:sz w:val="24"/>
                <w:szCs w:val="24"/>
              </w:rPr>
            </w:pPr>
            <w:r w:rsidRPr="00917770">
              <w:rPr>
                <w:rFonts w:ascii="Times New Roman" w:hAnsi="Times New Roman" w:cs="Times New Roman"/>
                <w:b/>
                <w:bCs/>
                <w:sz w:val="24"/>
                <w:szCs w:val="24"/>
              </w:rPr>
              <w:t>Capacity Building of Rural and Traditional Entrepreneurs</w:t>
            </w:r>
          </w:p>
          <w:p w14:paraId="11A8A723"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Strategy and Framework for Soft &amp; hard Interventions </w:t>
            </w:r>
          </w:p>
          <w:p w14:paraId="0E20AD4E"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Networking for Backward and Forward linkages</w:t>
            </w:r>
          </w:p>
          <w:p w14:paraId="16A536AC"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Handling Technological Issues </w:t>
            </w:r>
          </w:p>
          <w:p w14:paraId="5B2F13D6"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Product Development and Diversifications </w:t>
            </w:r>
          </w:p>
          <w:p w14:paraId="3818F127"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Marketing Promotional Assistance</w:t>
            </w:r>
          </w:p>
          <w:p w14:paraId="2FE83B09" w14:textId="66CD9909"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Basic skills of cataloguing, </w:t>
            </w:r>
            <w:r w:rsidR="00D5121C" w:rsidRPr="00917770">
              <w:rPr>
                <w:rFonts w:ascii="Times New Roman" w:hAnsi="Times New Roman" w:cs="Times New Roman"/>
                <w:sz w:val="24"/>
                <w:szCs w:val="24"/>
              </w:rPr>
              <w:t>order fulfilling</w:t>
            </w:r>
            <w:r w:rsidRPr="00917770">
              <w:rPr>
                <w:rFonts w:ascii="Times New Roman" w:hAnsi="Times New Roman" w:cs="Times New Roman"/>
                <w:sz w:val="24"/>
                <w:szCs w:val="24"/>
              </w:rPr>
              <w:t xml:space="preserve">   and inventory up gradation </w:t>
            </w:r>
          </w:p>
          <w:p w14:paraId="7B2DA840"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Developing Entrepreneurial Motivation</w:t>
            </w:r>
          </w:p>
          <w:p w14:paraId="219C933E" w14:textId="77777777" w:rsidR="00E815D1" w:rsidRPr="00917770"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Negotiation skill</w:t>
            </w:r>
          </w:p>
          <w:p w14:paraId="0EC96BE5" w14:textId="77777777" w:rsidR="00E815D1" w:rsidRDefault="00E815D1" w:rsidP="00E815D1">
            <w:pPr>
              <w:numPr>
                <w:ilvl w:val="0"/>
                <w:numId w:val="8"/>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Communication skill</w:t>
            </w:r>
          </w:p>
          <w:p w14:paraId="603CF6C6" w14:textId="77777777" w:rsidR="00E815D1" w:rsidRPr="00917770" w:rsidRDefault="00E815D1" w:rsidP="00265BF3">
            <w:pPr>
              <w:rPr>
                <w:rFonts w:ascii="Times New Roman" w:hAnsi="Times New Roman" w:cs="Times New Roman"/>
                <w:sz w:val="24"/>
                <w:szCs w:val="24"/>
              </w:rPr>
            </w:pPr>
          </w:p>
          <w:p w14:paraId="1DD3E7D1" w14:textId="77777777" w:rsidR="00E815D1" w:rsidRPr="00917770" w:rsidRDefault="00E815D1" w:rsidP="00265BF3">
            <w:pPr>
              <w:widowControl w:val="0"/>
              <w:autoSpaceDE w:val="0"/>
              <w:autoSpaceDN w:val="0"/>
              <w:adjustRightInd w:val="0"/>
              <w:spacing w:before="25"/>
              <w:rPr>
                <w:rFonts w:ascii="Times New Roman" w:hAnsi="Times New Roman" w:cs="Times New Roman"/>
                <w:b/>
                <w:bCs/>
                <w:sz w:val="24"/>
                <w:szCs w:val="24"/>
              </w:rPr>
            </w:pPr>
            <w:r w:rsidRPr="00917770">
              <w:rPr>
                <w:rFonts w:ascii="Times New Roman" w:hAnsi="Times New Roman" w:cs="Times New Roman"/>
                <w:b/>
                <w:bCs/>
                <w:sz w:val="24"/>
                <w:szCs w:val="24"/>
              </w:rPr>
              <w:t>Cluster Evaluation &amp; Impact Assessment</w:t>
            </w:r>
          </w:p>
          <w:p w14:paraId="65710741" w14:textId="77777777" w:rsidR="00E815D1" w:rsidRPr="00917770" w:rsidRDefault="00E815D1" w:rsidP="00E815D1">
            <w:pPr>
              <w:numPr>
                <w:ilvl w:val="0"/>
                <w:numId w:val="9"/>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Convergence of Cluster </w:t>
            </w:r>
            <w:proofErr w:type="spellStart"/>
            <w:r w:rsidRPr="00917770">
              <w:rPr>
                <w:rFonts w:ascii="Times New Roman" w:hAnsi="Times New Roman" w:cs="Times New Roman"/>
                <w:sz w:val="24"/>
                <w:szCs w:val="24"/>
              </w:rPr>
              <w:t>programmes</w:t>
            </w:r>
            <w:proofErr w:type="spellEnd"/>
            <w:r w:rsidRPr="00917770">
              <w:rPr>
                <w:rFonts w:ascii="Times New Roman" w:hAnsi="Times New Roman" w:cs="Times New Roman"/>
                <w:sz w:val="24"/>
                <w:szCs w:val="24"/>
              </w:rPr>
              <w:t xml:space="preserve"> and Schemes</w:t>
            </w:r>
          </w:p>
          <w:p w14:paraId="3C3029A5" w14:textId="77777777" w:rsidR="00E815D1" w:rsidRPr="00917770" w:rsidRDefault="00E815D1" w:rsidP="00265BF3">
            <w:pPr>
              <w:keepNext/>
              <w:outlineLvl w:val="4"/>
              <w:rPr>
                <w:rFonts w:ascii="Times New Roman" w:hAnsi="Times New Roman" w:cs="Times New Roman"/>
                <w:b/>
                <w:bCs/>
                <w:sz w:val="24"/>
                <w:szCs w:val="24"/>
              </w:rPr>
            </w:pPr>
          </w:p>
          <w:p w14:paraId="1EBA8166" w14:textId="77777777" w:rsidR="00E815D1" w:rsidRPr="00917770" w:rsidRDefault="00E815D1" w:rsidP="00265BF3">
            <w:pPr>
              <w:keepNext/>
              <w:outlineLvl w:val="4"/>
              <w:rPr>
                <w:rFonts w:ascii="Times New Roman" w:hAnsi="Times New Roman" w:cs="Times New Roman"/>
                <w:b/>
                <w:bCs/>
                <w:sz w:val="24"/>
                <w:szCs w:val="24"/>
              </w:rPr>
            </w:pPr>
            <w:r w:rsidRPr="00917770">
              <w:rPr>
                <w:rFonts w:ascii="Times New Roman" w:hAnsi="Times New Roman" w:cs="Times New Roman"/>
                <w:b/>
                <w:bCs/>
                <w:sz w:val="24"/>
                <w:szCs w:val="24"/>
              </w:rPr>
              <w:t>New Business Idea Generation</w:t>
            </w:r>
          </w:p>
          <w:p w14:paraId="7402F374" w14:textId="77777777" w:rsidR="00E815D1" w:rsidRPr="00917770" w:rsidRDefault="00E815D1" w:rsidP="00E815D1">
            <w:pPr>
              <w:numPr>
                <w:ilvl w:val="0"/>
                <w:numId w:val="10"/>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Sensing new opportunities</w:t>
            </w:r>
          </w:p>
          <w:p w14:paraId="30429B55" w14:textId="3A8534DD" w:rsidR="00E815D1" w:rsidRPr="00917770" w:rsidRDefault="00D5121C" w:rsidP="00E815D1">
            <w:pPr>
              <w:numPr>
                <w:ilvl w:val="0"/>
                <w:numId w:val="10"/>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New Product</w:t>
            </w:r>
            <w:r w:rsidR="00E815D1" w:rsidRPr="00917770">
              <w:rPr>
                <w:rFonts w:ascii="Times New Roman" w:hAnsi="Times New Roman" w:cs="Times New Roman"/>
                <w:sz w:val="24"/>
                <w:szCs w:val="24"/>
              </w:rPr>
              <w:t xml:space="preserve"> Development/Design/ Diversification</w:t>
            </w:r>
          </w:p>
          <w:p w14:paraId="064DDED4" w14:textId="77777777" w:rsidR="00E815D1" w:rsidRPr="00917770" w:rsidRDefault="00E815D1" w:rsidP="00E815D1">
            <w:pPr>
              <w:numPr>
                <w:ilvl w:val="0"/>
                <w:numId w:val="10"/>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Market survey</w:t>
            </w:r>
          </w:p>
          <w:p w14:paraId="746A2169" w14:textId="77777777" w:rsidR="00E815D1" w:rsidRPr="00917770" w:rsidRDefault="00E815D1" w:rsidP="00E815D1">
            <w:pPr>
              <w:numPr>
                <w:ilvl w:val="0"/>
                <w:numId w:val="10"/>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Opportunity based on skills/trade/services</w:t>
            </w:r>
          </w:p>
          <w:p w14:paraId="2690B467" w14:textId="77777777" w:rsidR="00E815D1" w:rsidRPr="00917770" w:rsidRDefault="00E815D1" w:rsidP="00E815D1">
            <w:pPr>
              <w:numPr>
                <w:ilvl w:val="0"/>
                <w:numId w:val="10"/>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Marketing linkages-constraints &amp; opportunities</w:t>
            </w:r>
          </w:p>
          <w:p w14:paraId="1865A59E" w14:textId="77777777" w:rsidR="00E815D1" w:rsidRPr="00917770" w:rsidRDefault="00E815D1" w:rsidP="00265BF3">
            <w:pPr>
              <w:ind w:left="720"/>
              <w:rPr>
                <w:rFonts w:ascii="Times New Roman" w:hAnsi="Times New Roman" w:cs="Times New Roman"/>
                <w:sz w:val="24"/>
                <w:szCs w:val="24"/>
              </w:rPr>
            </w:pPr>
          </w:p>
          <w:p w14:paraId="0E8F5BD8" w14:textId="77777777" w:rsidR="00E815D1" w:rsidRPr="00917770" w:rsidRDefault="00E815D1" w:rsidP="00265BF3">
            <w:pPr>
              <w:keepNext/>
              <w:outlineLvl w:val="4"/>
              <w:rPr>
                <w:rFonts w:ascii="Times New Roman" w:hAnsi="Times New Roman" w:cs="Times New Roman"/>
                <w:b/>
                <w:bCs/>
                <w:sz w:val="24"/>
                <w:szCs w:val="24"/>
              </w:rPr>
            </w:pPr>
            <w:r w:rsidRPr="00917770">
              <w:rPr>
                <w:rFonts w:ascii="Times New Roman" w:hAnsi="Times New Roman" w:cs="Times New Roman"/>
                <w:b/>
                <w:bCs/>
                <w:sz w:val="24"/>
                <w:szCs w:val="24"/>
              </w:rPr>
              <w:lastRenderedPageBreak/>
              <w:t>Enterprise Feasibility</w:t>
            </w:r>
          </w:p>
          <w:p w14:paraId="2CC31ED9" w14:textId="3D41E8D0"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 xml:space="preserve">Update on basics of </w:t>
            </w:r>
            <w:r w:rsidR="00D5121C" w:rsidRPr="00917770">
              <w:rPr>
                <w:rFonts w:ascii="Times New Roman" w:hAnsi="Times New Roman" w:cs="Times New Roman"/>
                <w:sz w:val="24"/>
                <w:szCs w:val="24"/>
              </w:rPr>
              <w:t>computer, internet</w:t>
            </w:r>
            <w:r w:rsidRPr="00917770">
              <w:rPr>
                <w:rFonts w:ascii="Times New Roman" w:hAnsi="Times New Roman" w:cs="Times New Roman"/>
                <w:sz w:val="24"/>
                <w:szCs w:val="24"/>
              </w:rPr>
              <w:t>, e- mail etc.</w:t>
            </w:r>
          </w:p>
          <w:p w14:paraId="54833935"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Finance and Accounts Management</w:t>
            </w:r>
          </w:p>
          <w:p w14:paraId="49367FF1"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Financial and Digital Literacy</w:t>
            </w:r>
          </w:p>
          <w:p w14:paraId="4AD72AA6"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Health &amp; Hygiene</w:t>
            </w:r>
          </w:p>
          <w:p w14:paraId="3B8C03F0"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Life Skills</w:t>
            </w:r>
          </w:p>
          <w:p w14:paraId="057FDBAB"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Inventory Management</w:t>
            </w:r>
          </w:p>
          <w:p w14:paraId="151ADB8E"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Digital marketing skills</w:t>
            </w:r>
          </w:p>
          <w:p w14:paraId="4265A569" w14:textId="77777777" w:rsidR="00E815D1" w:rsidRPr="00917770" w:rsidRDefault="00E815D1" w:rsidP="00E815D1">
            <w:pPr>
              <w:numPr>
                <w:ilvl w:val="0"/>
                <w:numId w:val="11"/>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Strategies for sustenance &amp; growth</w:t>
            </w:r>
          </w:p>
          <w:p w14:paraId="50878A48" w14:textId="77777777" w:rsidR="00E815D1" w:rsidRPr="00917770" w:rsidRDefault="00E815D1" w:rsidP="00265BF3">
            <w:pPr>
              <w:ind w:left="720"/>
              <w:rPr>
                <w:rFonts w:ascii="Times New Roman" w:hAnsi="Times New Roman" w:cs="Times New Roman"/>
                <w:sz w:val="24"/>
                <w:szCs w:val="24"/>
              </w:rPr>
            </w:pPr>
          </w:p>
          <w:p w14:paraId="7AD0BD86" w14:textId="77777777" w:rsidR="00E815D1" w:rsidRPr="00917770" w:rsidRDefault="00E815D1" w:rsidP="00265BF3">
            <w:pPr>
              <w:keepNext/>
              <w:outlineLvl w:val="4"/>
              <w:rPr>
                <w:rFonts w:ascii="Times New Roman" w:hAnsi="Times New Roman" w:cs="Times New Roman"/>
                <w:b/>
                <w:bCs/>
                <w:sz w:val="24"/>
                <w:szCs w:val="24"/>
              </w:rPr>
            </w:pPr>
            <w:r w:rsidRPr="00917770">
              <w:rPr>
                <w:rFonts w:ascii="Times New Roman" w:hAnsi="Times New Roman" w:cs="Times New Roman"/>
                <w:b/>
                <w:bCs/>
                <w:sz w:val="24"/>
                <w:szCs w:val="24"/>
              </w:rPr>
              <w:t>Field Studies</w:t>
            </w:r>
          </w:p>
          <w:p w14:paraId="3503C7EC" w14:textId="77777777" w:rsidR="00E815D1" w:rsidRPr="00917770" w:rsidRDefault="00E815D1" w:rsidP="00E815D1">
            <w:pPr>
              <w:numPr>
                <w:ilvl w:val="0"/>
                <w:numId w:val="1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Study of institutions engaged in promoting &amp; development SHGs</w:t>
            </w:r>
          </w:p>
          <w:p w14:paraId="6D198784" w14:textId="77777777" w:rsidR="00E815D1" w:rsidRPr="00917770" w:rsidRDefault="00E815D1" w:rsidP="00E815D1">
            <w:pPr>
              <w:numPr>
                <w:ilvl w:val="0"/>
                <w:numId w:val="12"/>
              </w:numPr>
              <w:spacing w:before="0" w:after="0" w:line="240" w:lineRule="auto"/>
              <w:rPr>
                <w:rFonts w:ascii="Times New Roman" w:hAnsi="Times New Roman" w:cs="Times New Roman"/>
                <w:sz w:val="24"/>
                <w:szCs w:val="24"/>
              </w:rPr>
            </w:pPr>
            <w:r w:rsidRPr="00917770">
              <w:rPr>
                <w:rFonts w:ascii="Times New Roman" w:hAnsi="Times New Roman" w:cs="Times New Roman"/>
                <w:sz w:val="24"/>
                <w:szCs w:val="24"/>
              </w:rPr>
              <w:t>Study of micro enterprises and income generation projects run by SHGs</w:t>
            </w:r>
          </w:p>
        </w:tc>
      </w:tr>
      <w:tr w:rsidR="00E815D1" w14:paraId="0A90548A" w14:textId="77777777" w:rsidTr="00265BF3">
        <w:tc>
          <w:tcPr>
            <w:tcW w:w="4050" w:type="dxa"/>
          </w:tcPr>
          <w:p w14:paraId="0D16E614" w14:textId="77777777" w:rsidR="00E815D1" w:rsidRPr="0048124D" w:rsidRDefault="00E815D1" w:rsidP="00265BF3">
            <w:pPr>
              <w:tabs>
                <w:tab w:val="left" w:pos="-30"/>
                <w:tab w:val="left" w:pos="240"/>
              </w:tabs>
              <w:ind w:left="240"/>
              <w:jc w:val="center"/>
              <w:rPr>
                <w:rFonts w:ascii="Times New Roman" w:hAnsi="Times New Roman" w:cs="Times New Roman"/>
                <w:b/>
                <w:bCs/>
                <w:sz w:val="24"/>
                <w:szCs w:val="24"/>
              </w:rPr>
            </w:pPr>
            <w:r w:rsidRPr="0048124D">
              <w:rPr>
                <w:rFonts w:ascii="Times New Roman" w:hAnsi="Times New Roman" w:cs="Times New Roman"/>
                <w:b/>
                <w:bCs/>
                <w:sz w:val="24"/>
                <w:szCs w:val="24"/>
              </w:rPr>
              <w:lastRenderedPageBreak/>
              <w:t>H. Mode of Evaluation of performance of the participants</w:t>
            </w:r>
          </w:p>
        </w:tc>
        <w:tc>
          <w:tcPr>
            <w:tcW w:w="6480" w:type="dxa"/>
            <w:gridSpan w:val="2"/>
          </w:tcPr>
          <w:p w14:paraId="42854DDB" w14:textId="77777777" w:rsidR="00E815D1" w:rsidRPr="00B24D8C" w:rsidRDefault="00E815D1" w:rsidP="00265BF3">
            <w:pPr>
              <w:ind w:right="720"/>
              <w:rPr>
                <w:rFonts w:ascii="Times New Roman" w:hAnsi="Times New Roman" w:cs="Times New Roman"/>
                <w:sz w:val="24"/>
                <w:szCs w:val="24"/>
              </w:rPr>
            </w:pPr>
            <w:r w:rsidRPr="00B24D8C">
              <w:rPr>
                <w:rFonts w:ascii="Times New Roman" w:hAnsi="Times New Roman" w:cs="Times New Roman"/>
                <w:sz w:val="24"/>
                <w:szCs w:val="24"/>
              </w:rPr>
              <w:t>The overall performance of the participants will be assessed on the following criteria:</w:t>
            </w:r>
          </w:p>
          <w:p w14:paraId="0F089411" w14:textId="77777777" w:rsidR="00E815D1" w:rsidRPr="00835C36"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35C36">
              <w:rPr>
                <w:rFonts w:ascii="Times New Roman" w:hAnsi="Times New Roman" w:cs="Times New Roman"/>
                <w:sz w:val="24"/>
                <w:szCs w:val="24"/>
              </w:rPr>
              <w:t>Individual assignment/ presentation</w:t>
            </w:r>
          </w:p>
          <w:p w14:paraId="57250AEB" w14:textId="77777777" w:rsidR="00E815D1" w:rsidRPr="00835C36"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35C36">
              <w:rPr>
                <w:rFonts w:ascii="Times New Roman" w:hAnsi="Times New Roman" w:cs="Times New Roman"/>
                <w:sz w:val="24"/>
                <w:szCs w:val="24"/>
              </w:rPr>
              <w:t>Group work</w:t>
            </w:r>
          </w:p>
          <w:p w14:paraId="4320C2CC" w14:textId="77777777" w:rsidR="00E815D1" w:rsidRPr="00835C36"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35C36">
              <w:rPr>
                <w:rFonts w:ascii="Times New Roman" w:hAnsi="Times New Roman" w:cs="Times New Roman"/>
                <w:sz w:val="24"/>
                <w:szCs w:val="24"/>
              </w:rPr>
              <w:t>Study Visit Reports</w:t>
            </w:r>
          </w:p>
          <w:p w14:paraId="5ADDD563" w14:textId="77777777" w:rsidR="00E815D1" w:rsidRPr="00835C36"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35C36">
              <w:rPr>
                <w:rFonts w:ascii="Times New Roman" w:hAnsi="Times New Roman" w:cs="Times New Roman"/>
                <w:sz w:val="24"/>
                <w:szCs w:val="24"/>
              </w:rPr>
              <w:t>Action Plan Preparation &amp; Presentation</w:t>
            </w:r>
          </w:p>
          <w:p w14:paraId="0B502989" w14:textId="77777777" w:rsidR="00E815D1"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35C36">
              <w:rPr>
                <w:rFonts w:ascii="Times New Roman" w:hAnsi="Times New Roman" w:cs="Times New Roman"/>
                <w:sz w:val="24"/>
                <w:szCs w:val="24"/>
              </w:rPr>
              <w:t>Attendance</w:t>
            </w:r>
          </w:p>
          <w:p w14:paraId="1D5615D5" w14:textId="77777777" w:rsidR="00E815D1" w:rsidRPr="0084627F" w:rsidRDefault="00E815D1" w:rsidP="00E815D1">
            <w:pPr>
              <w:pStyle w:val="ListParagraph"/>
              <w:numPr>
                <w:ilvl w:val="0"/>
                <w:numId w:val="3"/>
              </w:numPr>
              <w:spacing w:before="0" w:after="0" w:line="240" w:lineRule="auto"/>
              <w:jc w:val="both"/>
              <w:rPr>
                <w:rFonts w:ascii="Times New Roman" w:hAnsi="Times New Roman" w:cs="Times New Roman"/>
                <w:sz w:val="24"/>
                <w:szCs w:val="24"/>
              </w:rPr>
            </w:pPr>
            <w:r w:rsidRPr="0084627F">
              <w:rPr>
                <w:rFonts w:ascii="Times New Roman" w:hAnsi="Times New Roman" w:cs="Times New Roman"/>
                <w:sz w:val="24"/>
                <w:szCs w:val="24"/>
              </w:rPr>
              <w:t>Overall behavior during program</w:t>
            </w:r>
          </w:p>
        </w:tc>
      </w:tr>
    </w:tbl>
    <w:p w14:paraId="2E1C4952" w14:textId="77777777" w:rsidR="00E815D1" w:rsidRDefault="00E815D1"/>
    <w:sectPr w:rsidR="00E8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1550"/>
    <w:multiLevelType w:val="hybridMultilevel"/>
    <w:tmpl w:val="A04C22F6"/>
    <w:lvl w:ilvl="0" w:tplc="04090001">
      <w:start w:val="3"/>
      <w:numFmt w:val="bullet"/>
      <w:lvlText w:val=""/>
      <w:lvlJc w:val="left"/>
      <w:pPr>
        <w:tabs>
          <w:tab w:val="num" w:pos="720"/>
        </w:tabs>
        <w:ind w:left="720" w:hanging="360"/>
      </w:pPr>
      <w:rPr>
        <w:rFonts w:ascii="Symbol" w:eastAsia="Times New Roman" w:hAnsi="Symbo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A113BA"/>
    <w:multiLevelType w:val="hybridMultilevel"/>
    <w:tmpl w:val="DDEC3F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C4E06BD"/>
    <w:multiLevelType w:val="hybridMultilevel"/>
    <w:tmpl w:val="64DA7C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935C9F"/>
    <w:multiLevelType w:val="hybridMultilevel"/>
    <w:tmpl w:val="8D54308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B5F99"/>
    <w:multiLevelType w:val="hybridMultilevel"/>
    <w:tmpl w:val="79145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A87B3B"/>
    <w:multiLevelType w:val="hybridMultilevel"/>
    <w:tmpl w:val="A988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E209B"/>
    <w:multiLevelType w:val="hybridMultilevel"/>
    <w:tmpl w:val="3CACF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B324B"/>
    <w:multiLevelType w:val="hybridMultilevel"/>
    <w:tmpl w:val="398630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12A0826"/>
    <w:multiLevelType w:val="hybridMultilevel"/>
    <w:tmpl w:val="93F0F41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A3B517D"/>
    <w:multiLevelType w:val="hybridMultilevel"/>
    <w:tmpl w:val="C81096C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7DA2702"/>
    <w:multiLevelType w:val="hybridMultilevel"/>
    <w:tmpl w:val="5C488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5A28EB"/>
    <w:multiLevelType w:val="hybridMultilevel"/>
    <w:tmpl w:val="0DA60760"/>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3"/>
  </w:num>
  <w:num w:numId="5">
    <w:abstractNumId w:val="6"/>
  </w:num>
  <w:num w:numId="6">
    <w:abstractNumId w:val="5"/>
  </w:num>
  <w:num w:numId="7">
    <w:abstractNumId w:val="7"/>
  </w:num>
  <w:num w:numId="8">
    <w:abstractNumId w:val="8"/>
  </w:num>
  <w:num w:numId="9">
    <w:abstractNumId w:val="4"/>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D1"/>
    <w:rsid w:val="0023212E"/>
    <w:rsid w:val="0027276D"/>
    <w:rsid w:val="00D5121C"/>
    <w:rsid w:val="00E8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9CD2"/>
  <w15:chartTrackingRefBased/>
  <w15:docId w15:val="{B08467ED-5313-4271-B2CB-CDFF3454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5D1"/>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5D1"/>
    <w:pPr>
      <w:spacing w:before="100" w:after="0" w:line="240" w:lineRule="auto"/>
    </w:pPr>
    <w:rPr>
      <w:rFonts w:eastAsiaTheme="minorEastAsia"/>
      <w:sz w:val="20"/>
      <w:szCs w:val="20"/>
    </w:rPr>
  </w:style>
  <w:style w:type="paragraph" w:styleId="ListParagraph">
    <w:name w:val="List Paragraph"/>
    <w:basedOn w:val="Normal"/>
    <w:link w:val="ListParagraphChar"/>
    <w:uiPriority w:val="34"/>
    <w:qFormat/>
    <w:rsid w:val="00E815D1"/>
    <w:pPr>
      <w:ind w:left="720"/>
      <w:contextualSpacing/>
    </w:pPr>
  </w:style>
  <w:style w:type="table" w:styleId="TableGrid">
    <w:name w:val="Table Grid"/>
    <w:basedOn w:val="TableNormal"/>
    <w:uiPriority w:val="39"/>
    <w:rsid w:val="00E815D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815D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Lab-6</dc:creator>
  <cp:keywords/>
  <dc:description/>
  <cp:lastModifiedBy>Lab-6</cp:lastModifiedBy>
  <cp:revision>4</cp:revision>
  <dcterms:created xsi:type="dcterms:W3CDTF">2022-02-11T09:25:00Z</dcterms:created>
  <dcterms:modified xsi:type="dcterms:W3CDTF">2022-02-11T09:51:00Z</dcterms:modified>
</cp:coreProperties>
</file>