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0"/>
        <w:gridCol w:w="4680"/>
      </w:tblGrid>
      <w:tr w:rsidR="00174004">
        <w:tc>
          <w:tcPr>
            <w:tcW w:w="4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004" w:rsidRDefault="00FA6CE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rPr>
                <w:color w:val="000000"/>
                <w:sz w:val="21"/>
                <w:szCs w:val="21"/>
              </w:rPr>
              <w:t xml:space="preserve">Name of </w:t>
            </w:r>
            <w:r>
              <w:rPr>
                <w:color w:val="000000"/>
                <w:sz w:val="19"/>
                <w:szCs w:val="19"/>
              </w:rPr>
              <w:t>the</w:t>
            </w:r>
            <w:r>
              <w:rPr>
                <w:color w:val="000000"/>
                <w:sz w:val="21"/>
                <w:szCs w:val="21"/>
              </w:rPr>
              <w:t xml:space="preserve"> Institute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004" w:rsidRDefault="00FA6CE1">
            <w:pPr>
              <w:pStyle w:val="Standard"/>
              <w:spacing w:after="0" w:line="240" w:lineRule="auto"/>
              <w:jc w:val="center"/>
            </w:pPr>
            <w:r>
              <w:rPr>
                <w:color w:val="000000"/>
                <w:sz w:val="21"/>
                <w:szCs w:val="21"/>
              </w:rPr>
              <w:t>LOVELY PROFESSIONAL UNIVERSITY, PUNJAB, INDIA (A unit of Lovely International Trust), An ISO 9001:2015, ISO/ISE 27001:2013 Institute</w:t>
            </w:r>
          </w:p>
        </w:tc>
      </w:tr>
      <w:tr w:rsidR="00174004">
        <w:tc>
          <w:tcPr>
            <w:tcW w:w="4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004" w:rsidRDefault="00FA6CE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color w:val="000000"/>
                <w:sz w:val="21"/>
                <w:szCs w:val="21"/>
              </w:rPr>
              <w:t>Name / Title of the Course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004" w:rsidRDefault="00FA6CE1">
            <w:pPr>
              <w:pStyle w:val="Standard"/>
              <w:spacing w:after="0" w:line="240" w:lineRule="auto"/>
            </w:pPr>
            <w:r>
              <w:rPr>
                <w:color w:val="000000"/>
                <w:sz w:val="21"/>
                <w:szCs w:val="21"/>
              </w:rPr>
              <w:t>Training Course in Public Health &amp; Community Care.</w:t>
            </w:r>
          </w:p>
        </w:tc>
      </w:tr>
      <w:tr w:rsidR="00174004">
        <w:tc>
          <w:tcPr>
            <w:tcW w:w="4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004" w:rsidRDefault="00FA6CE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color w:val="000000"/>
                <w:sz w:val="21"/>
                <w:szCs w:val="21"/>
              </w:rPr>
              <w:t>Proposed Dates and Duration of the Course in Weeks / Months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004" w:rsidRDefault="00564010">
            <w:pPr>
              <w:pStyle w:val="Standard"/>
              <w:spacing w:after="0" w:line="240" w:lineRule="auto"/>
            </w:pPr>
            <w:r>
              <w:rPr>
                <w:color w:val="000000"/>
                <w:sz w:val="21"/>
                <w:szCs w:val="21"/>
              </w:rPr>
              <w:t>26</w:t>
            </w:r>
            <w:r w:rsidRPr="00564010">
              <w:rPr>
                <w:color w:val="000000"/>
                <w:sz w:val="21"/>
                <w:szCs w:val="21"/>
                <w:vertAlign w:val="superscript"/>
              </w:rPr>
              <w:t>th</w:t>
            </w:r>
            <w:r>
              <w:rPr>
                <w:color w:val="000000"/>
                <w:sz w:val="21"/>
                <w:szCs w:val="21"/>
              </w:rPr>
              <w:t xml:space="preserve"> Dec</w:t>
            </w:r>
            <w:r w:rsidR="00D61C24">
              <w:rPr>
                <w:color w:val="000000"/>
                <w:sz w:val="21"/>
                <w:szCs w:val="21"/>
              </w:rPr>
              <w:t xml:space="preserve"> 202</w:t>
            </w:r>
            <w:r>
              <w:rPr>
                <w:color w:val="000000"/>
                <w:sz w:val="21"/>
                <w:szCs w:val="21"/>
              </w:rPr>
              <w:t>2</w:t>
            </w:r>
            <w:r w:rsidR="00D61C24">
              <w:rPr>
                <w:color w:val="000000"/>
                <w:sz w:val="21"/>
                <w:szCs w:val="21"/>
              </w:rPr>
              <w:t xml:space="preserve"> to </w:t>
            </w:r>
            <w:r>
              <w:rPr>
                <w:color w:val="000000"/>
                <w:sz w:val="21"/>
                <w:szCs w:val="21"/>
              </w:rPr>
              <w:t>08</w:t>
            </w:r>
            <w:r w:rsidRPr="00564010">
              <w:rPr>
                <w:color w:val="000000"/>
                <w:sz w:val="21"/>
                <w:szCs w:val="21"/>
                <w:vertAlign w:val="superscript"/>
              </w:rPr>
              <w:t>th</w:t>
            </w:r>
            <w:r>
              <w:rPr>
                <w:color w:val="000000"/>
                <w:sz w:val="21"/>
                <w:szCs w:val="21"/>
              </w:rPr>
              <w:t xml:space="preserve"> Jan</w:t>
            </w:r>
            <w:r w:rsidR="00D61C24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2023</w:t>
            </w:r>
          </w:p>
          <w:p w:rsidR="00174004" w:rsidRDefault="00174004">
            <w:pPr>
              <w:pStyle w:val="Standard"/>
              <w:spacing w:after="0" w:line="240" w:lineRule="auto"/>
              <w:rPr>
                <w:color w:val="000000"/>
                <w:sz w:val="21"/>
                <w:szCs w:val="21"/>
              </w:rPr>
            </w:pPr>
          </w:p>
          <w:p w:rsidR="00174004" w:rsidRDefault="00FA6CE1">
            <w:pPr>
              <w:pStyle w:val="Standard"/>
              <w:spacing w:after="0" w:line="240" w:lineRule="auto"/>
            </w:pPr>
            <w:r>
              <w:rPr>
                <w:color w:val="000000"/>
                <w:sz w:val="21"/>
                <w:szCs w:val="21"/>
              </w:rPr>
              <w:t>2 weeks</w:t>
            </w:r>
          </w:p>
        </w:tc>
      </w:tr>
      <w:tr w:rsidR="00174004">
        <w:tc>
          <w:tcPr>
            <w:tcW w:w="4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004" w:rsidRDefault="00FA6CE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color w:val="000000"/>
                <w:sz w:val="21"/>
                <w:szCs w:val="21"/>
              </w:rPr>
              <w:t>Eligibility Criteria for Participants and Age Limits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004" w:rsidRDefault="00FA6CE1">
            <w:pPr>
              <w:pStyle w:val="Standard"/>
              <w:spacing w:after="0" w:line="240" w:lineRule="auto"/>
            </w:pPr>
            <w:r>
              <w:rPr>
                <w:color w:val="000000"/>
                <w:sz w:val="21"/>
                <w:szCs w:val="21"/>
              </w:rPr>
              <w:t>Any Graduate.</w:t>
            </w:r>
          </w:p>
          <w:p w:rsidR="00174004" w:rsidRDefault="00174004">
            <w:pPr>
              <w:pStyle w:val="Standard"/>
              <w:spacing w:after="0" w:line="240" w:lineRule="auto"/>
              <w:rPr>
                <w:color w:val="000000"/>
                <w:sz w:val="21"/>
                <w:szCs w:val="21"/>
              </w:rPr>
            </w:pPr>
          </w:p>
          <w:p w:rsidR="00174004" w:rsidRDefault="00FA6CE1" w:rsidP="00502262">
            <w:pPr>
              <w:pStyle w:val="Standard"/>
              <w:spacing w:after="0" w:line="240" w:lineRule="auto"/>
            </w:pPr>
            <w:r>
              <w:rPr>
                <w:color w:val="000000"/>
                <w:sz w:val="21"/>
                <w:szCs w:val="21"/>
              </w:rPr>
              <w:t>Maximum</w:t>
            </w:r>
            <w:bookmarkStart w:id="0" w:name="_GoBack"/>
            <w:bookmarkEnd w:id="0"/>
            <w:r>
              <w:rPr>
                <w:color w:val="000000"/>
                <w:sz w:val="21"/>
                <w:szCs w:val="21"/>
              </w:rPr>
              <w:t xml:space="preserve"> Age : 5</w:t>
            </w:r>
            <w:r w:rsidR="00502262">
              <w:rPr>
                <w:color w:val="000000"/>
                <w:sz w:val="21"/>
                <w:szCs w:val="21"/>
              </w:rPr>
              <w:t>0</w:t>
            </w:r>
            <w:r>
              <w:rPr>
                <w:color w:val="000000"/>
                <w:sz w:val="21"/>
                <w:szCs w:val="21"/>
              </w:rPr>
              <w:t xml:space="preserve"> Yrs</w:t>
            </w:r>
          </w:p>
        </w:tc>
      </w:tr>
      <w:tr w:rsidR="00174004">
        <w:tc>
          <w:tcPr>
            <w:tcW w:w="4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004" w:rsidRDefault="00FA6CE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color w:val="000000"/>
                <w:sz w:val="21"/>
                <w:szCs w:val="21"/>
              </w:rPr>
              <w:t>Basic outline of the course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004" w:rsidRPr="001932B7" w:rsidRDefault="00FA6CE1" w:rsidP="001932B7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1932B7">
              <w:rPr>
                <w:rFonts w:asciiTheme="minorHAnsi" w:hAnsiTheme="minorHAnsi" w:cstheme="minorHAnsi"/>
                <w:sz w:val="21"/>
                <w:szCs w:val="21"/>
              </w:rPr>
              <w:t>Overview on Public Health Issues, Community Health Care. Healthy lifestyle Principles to reduce overall healthcare cost and hospitalizations.</w:t>
            </w:r>
            <w:r w:rsidR="001932B7" w:rsidRPr="001932B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1932B7" w:rsidRPr="001932B7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The course is designed to enable you to develop knowledge, skills and competency with which to engage in contemporary aspects of public health and community care.</w:t>
            </w:r>
            <w:r w:rsidRPr="001932B7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174004">
        <w:tc>
          <w:tcPr>
            <w:tcW w:w="4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004" w:rsidRDefault="00FA6CE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color w:val="000000"/>
                <w:sz w:val="21"/>
                <w:szCs w:val="21"/>
              </w:rPr>
              <w:t>Content of the Course</w:t>
            </w:r>
          </w:p>
          <w:p w:rsidR="00174004" w:rsidRDefault="00FA6CE1">
            <w:pPr>
              <w:pStyle w:val="ListParagraph"/>
              <w:spacing w:after="0" w:line="240" w:lineRule="auto"/>
            </w:pPr>
            <w:r>
              <w:rPr>
                <w:color w:val="000000"/>
                <w:sz w:val="21"/>
                <w:szCs w:val="21"/>
              </w:rPr>
              <w:t>(What all would be covered in the course)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004" w:rsidRDefault="00FA6CE1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rPr>
                <w:color w:val="000000"/>
                <w:sz w:val="21"/>
                <w:szCs w:val="21"/>
              </w:rPr>
              <w:t>Introduction to Public and Community Health Care,</w:t>
            </w:r>
          </w:p>
          <w:p w:rsidR="00174004" w:rsidRDefault="00FA6CE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color w:val="000000"/>
                <w:sz w:val="21"/>
                <w:szCs w:val="21"/>
              </w:rPr>
              <w:t xml:space="preserve">Communicable Diseases – Overview &amp; </w:t>
            </w:r>
            <w:r w:rsidR="00D61C24">
              <w:rPr>
                <w:color w:val="000000"/>
                <w:sz w:val="21"/>
                <w:szCs w:val="21"/>
              </w:rPr>
              <w:t>Therapeutic</w:t>
            </w:r>
            <w:r>
              <w:rPr>
                <w:color w:val="000000"/>
                <w:sz w:val="21"/>
                <w:szCs w:val="21"/>
              </w:rPr>
              <w:t xml:space="preserve"> Life Style Management Principles,</w:t>
            </w:r>
          </w:p>
          <w:p w:rsidR="00174004" w:rsidRDefault="00FA6CE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color w:val="000000"/>
                <w:sz w:val="21"/>
                <w:szCs w:val="21"/>
              </w:rPr>
              <w:t>Life Style Diseases - Prevention &amp; Management Principles,</w:t>
            </w:r>
          </w:p>
          <w:p w:rsidR="00174004" w:rsidRDefault="00FA6CE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color w:val="000000"/>
                <w:sz w:val="21"/>
                <w:szCs w:val="21"/>
              </w:rPr>
              <w:t>Awareness Campaigns &amp; Programs</w:t>
            </w:r>
          </w:p>
        </w:tc>
      </w:tr>
      <w:tr w:rsidR="00174004">
        <w:tc>
          <w:tcPr>
            <w:tcW w:w="4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004" w:rsidRDefault="00FA6CE1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rPr>
                <w:color w:val="000000"/>
                <w:sz w:val="21"/>
                <w:szCs w:val="21"/>
              </w:rPr>
              <w:t>Learning Outcome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004" w:rsidRDefault="00FA6CE1">
            <w:pPr>
              <w:pStyle w:val="Standard"/>
              <w:spacing w:after="0" w:line="240" w:lineRule="auto"/>
            </w:pPr>
            <w:r>
              <w:rPr>
                <w:color w:val="000000"/>
                <w:sz w:val="21"/>
                <w:szCs w:val="21"/>
              </w:rPr>
              <w:t>Updating the skills and recent advancements in management of public health and Community health Care systems.</w:t>
            </w:r>
          </w:p>
        </w:tc>
      </w:tr>
      <w:tr w:rsidR="00174004">
        <w:tc>
          <w:tcPr>
            <w:tcW w:w="4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004" w:rsidRDefault="00FA6CE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color w:val="000000"/>
                <w:sz w:val="21"/>
                <w:szCs w:val="21"/>
              </w:rPr>
              <w:t>Instructional Strategy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004" w:rsidRDefault="00FA6CE1">
            <w:pPr>
              <w:pStyle w:val="Standard"/>
              <w:spacing w:after="0" w:line="240" w:lineRule="auto"/>
            </w:pPr>
            <w:r>
              <w:rPr>
                <w:color w:val="000000"/>
                <w:sz w:val="21"/>
                <w:szCs w:val="21"/>
              </w:rPr>
              <w:t>Lectures, Role Play Sessions, Debates, Discussions and Case Scenarios on various clinical conditions.</w:t>
            </w:r>
          </w:p>
        </w:tc>
      </w:tr>
      <w:tr w:rsidR="00174004">
        <w:tc>
          <w:tcPr>
            <w:tcW w:w="4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004" w:rsidRDefault="00FA6CE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color w:val="000000"/>
                <w:sz w:val="21"/>
                <w:szCs w:val="21"/>
              </w:rPr>
              <w:t>Course would be relevant for what type of audience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004" w:rsidRDefault="00FA6CE1" w:rsidP="004337D2">
            <w:pPr>
              <w:pStyle w:val="Standard"/>
              <w:spacing w:after="0" w:line="240" w:lineRule="auto"/>
            </w:pPr>
            <w:r>
              <w:rPr>
                <w:rFonts w:cs="Calibri"/>
                <w:color w:val="000000"/>
                <w:sz w:val="21"/>
                <w:szCs w:val="21"/>
              </w:rPr>
              <w:t xml:space="preserve">Health Care Professionals </w:t>
            </w:r>
            <w:r w:rsidR="004337D2">
              <w:rPr>
                <w:rFonts w:cs="Calibri"/>
                <w:color w:val="000000"/>
                <w:sz w:val="21"/>
                <w:szCs w:val="21"/>
              </w:rPr>
              <w:t xml:space="preserve">in any dept./ministry, </w:t>
            </w:r>
            <w:r>
              <w:rPr>
                <w:rFonts w:cs="Calibri"/>
                <w:color w:val="000000"/>
                <w:sz w:val="21"/>
                <w:szCs w:val="21"/>
              </w:rPr>
              <w:t>Nursing Staff, Midwives, P</w:t>
            </w:r>
            <w:r w:rsidR="004337D2">
              <w:rPr>
                <w:rFonts w:cs="Calibri"/>
                <w:color w:val="000000"/>
                <w:sz w:val="21"/>
                <w:szCs w:val="21"/>
              </w:rPr>
              <w:t>harmacists, Lab Technicians</w:t>
            </w:r>
            <w:r>
              <w:rPr>
                <w:rFonts w:cs="Calibri"/>
                <w:color w:val="000000"/>
                <w:sz w:val="21"/>
                <w:szCs w:val="21"/>
              </w:rPr>
              <w:t>, Administrators, NGOs</w:t>
            </w:r>
            <w:r w:rsidR="004337D2">
              <w:rPr>
                <w:rFonts w:cs="Calibri"/>
                <w:color w:val="000000"/>
                <w:sz w:val="21"/>
                <w:szCs w:val="21"/>
              </w:rPr>
              <w:t>.</w:t>
            </w:r>
          </w:p>
        </w:tc>
      </w:tr>
      <w:tr w:rsidR="00174004">
        <w:tc>
          <w:tcPr>
            <w:tcW w:w="4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004" w:rsidRDefault="00FA6CE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color w:val="000000"/>
                <w:sz w:val="21"/>
                <w:szCs w:val="21"/>
              </w:rPr>
              <w:t>Mode of Evaluation of Performance of ITEC Participant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004" w:rsidRDefault="00FA6CE1">
            <w:pPr>
              <w:pStyle w:val="Standard"/>
              <w:spacing w:after="0" w:line="240" w:lineRule="auto"/>
            </w:pPr>
            <w:r>
              <w:rPr>
                <w:color w:val="000000"/>
                <w:sz w:val="21"/>
                <w:szCs w:val="21"/>
              </w:rPr>
              <w:t>Continuous Assessment at the end of each lecture/class by simple quiz</w:t>
            </w:r>
          </w:p>
          <w:p w:rsidR="00174004" w:rsidRDefault="00FA6CE1">
            <w:pPr>
              <w:pStyle w:val="Standard"/>
              <w:spacing w:after="0" w:line="240" w:lineRule="auto"/>
            </w:pPr>
            <w:r>
              <w:rPr>
                <w:color w:val="000000"/>
                <w:sz w:val="21"/>
                <w:szCs w:val="21"/>
              </w:rPr>
              <w:t>End theory exam after the completion of the course</w:t>
            </w:r>
          </w:p>
        </w:tc>
      </w:tr>
    </w:tbl>
    <w:p w:rsidR="00174004" w:rsidRDefault="00174004">
      <w:pPr>
        <w:pStyle w:val="Standard"/>
        <w:rPr>
          <w:color w:val="000000"/>
          <w:sz w:val="21"/>
          <w:szCs w:val="21"/>
        </w:rPr>
      </w:pPr>
    </w:p>
    <w:p w:rsidR="00174004" w:rsidRDefault="00174004">
      <w:pPr>
        <w:pStyle w:val="Standard"/>
        <w:rPr>
          <w:color w:val="000000"/>
          <w:sz w:val="21"/>
          <w:szCs w:val="21"/>
        </w:rPr>
      </w:pPr>
    </w:p>
    <w:p w:rsidR="00174004" w:rsidRDefault="00174004">
      <w:pPr>
        <w:pStyle w:val="Standard"/>
        <w:rPr>
          <w:color w:val="000000"/>
          <w:sz w:val="21"/>
          <w:szCs w:val="21"/>
        </w:rPr>
      </w:pPr>
    </w:p>
    <w:p w:rsidR="00174004" w:rsidRDefault="00174004">
      <w:pPr>
        <w:pStyle w:val="Standard"/>
        <w:rPr>
          <w:color w:val="000000"/>
          <w:sz w:val="21"/>
          <w:szCs w:val="21"/>
        </w:rPr>
      </w:pPr>
    </w:p>
    <w:p w:rsidR="00174004" w:rsidRDefault="00174004">
      <w:pPr>
        <w:pStyle w:val="Standard"/>
        <w:rPr>
          <w:color w:val="000000"/>
          <w:sz w:val="21"/>
          <w:szCs w:val="21"/>
        </w:rPr>
      </w:pPr>
    </w:p>
    <w:p w:rsidR="00174004" w:rsidRDefault="00174004">
      <w:pPr>
        <w:pStyle w:val="Standard"/>
      </w:pPr>
    </w:p>
    <w:sectPr w:rsidR="00174004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011" w:rsidRDefault="00222011">
      <w:pPr>
        <w:spacing w:after="0" w:line="240" w:lineRule="auto"/>
      </w:pPr>
      <w:r>
        <w:separator/>
      </w:r>
    </w:p>
  </w:endnote>
  <w:endnote w:type="continuationSeparator" w:id="0">
    <w:p w:rsidR="00222011" w:rsidRDefault="0022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011" w:rsidRDefault="0022201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22011" w:rsidRDefault="00222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2303E"/>
    <w:multiLevelType w:val="multilevel"/>
    <w:tmpl w:val="E2D81A50"/>
    <w:styleLink w:val="WWNum3"/>
    <w:lvl w:ilvl="0">
      <w:start w:val="1"/>
      <w:numFmt w:val="decimal"/>
      <w:lvlText w:val="%1."/>
      <w:lvlJc w:val="left"/>
      <w:rPr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306A0862"/>
    <w:multiLevelType w:val="multilevel"/>
    <w:tmpl w:val="7ED057EE"/>
    <w:styleLink w:val="WWNum1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5B99372C"/>
    <w:multiLevelType w:val="multilevel"/>
    <w:tmpl w:val="AC5AAB1E"/>
    <w:styleLink w:val="WWNum2"/>
    <w:lvl w:ilvl="0">
      <w:start w:val="1"/>
      <w:numFmt w:val="decimal"/>
      <w:lvlText w:val="%1."/>
      <w:lvlJc w:val="left"/>
      <w:rPr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74004"/>
    <w:rsid w:val="001100AF"/>
    <w:rsid w:val="00174004"/>
    <w:rsid w:val="001932B7"/>
    <w:rsid w:val="00222011"/>
    <w:rsid w:val="004337D2"/>
    <w:rsid w:val="00502262"/>
    <w:rsid w:val="00564010"/>
    <w:rsid w:val="005C4FAA"/>
    <w:rsid w:val="00D61C24"/>
    <w:rsid w:val="00FA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A1E22"/>
  <w15:docId w15:val="{93D4840C-E442-459C-A59B-B32C375F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en-IN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en-US"/>
    </w:rPr>
  </w:style>
  <w:style w:type="character" w:customStyle="1" w:styleId="ListLabel1">
    <w:name w:val="ListLabel 1"/>
    <w:rPr>
      <w:sz w:val="22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cp:lastPrinted>2019-10-03T05:22:00Z</cp:lastPrinted>
  <dcterms:created xsi:type="dcterms:W3CDTF">2019-09-30T08:38:00Z</dcterms:created>
  <dcterms:modified xsi:type="dcterms:W3CDTF">2022-02-18T07:06:00Z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