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72" w:rsidRDefault="00CC5572" w:rsidP="00CC5572">
      <w:pPr>
        <w:jc w:val="right"/>
        <w:rPr>
          <w:rFonts w:ascii="Arial" w:hAnsi="Arial" w:cs="Arial"/>
        </w:rPr>
      </w:pPr>
      <w:bookmarkStart w:id="0" w:name="_GoBack"/>
      <w:bookmarkEnd w:id="0"/>
    </w:p>
    <w:p w:rsidR="00CC5572" w:rsidRDefault="00CC5572" w:rsidP="00CC5572">
      <w:pPr>
        <w:pStyle w:val="Heading2"/>
        <w:tabs>
          <w:tab w:val="left" w:pos="7560"/>
        </w:tabs>
        <w:spacing w:before="0" w:after="0"/>
        <w:ind w:right="-360"/>
        <w:jc w:val="both"/>
        <w:rPr>
          <w:rFonts w:ascii="Arial" w:hAnsi="Arial" w:cs="Arial"/>
        </w:rPr>
      </w:pPr>
    </w:p>
    <w:p w:rsidR="00CC5572" w:rsidRPr="00A603F1" w:rsidRDefault="005D7F86" w:rsidP="00CC5572">
      <w:pPr>
        <w:pStyle w:val="Heading2"/>
        <w:tabs>
          <w:tab w:val="left" w:pos="7560"/>
        </w:tabs>
        <w:spacing w:before="0" w:after="0"/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COURSE DETAILS</w:t>
      </w:r>
    </w:p>
    <w:p w:rsidR="00CC5572" w:rsidRPr="00A603F1" w:rsidRDefault="00CC5572" w:rsidP="00CC5572">
      <w:pPr>
        <w:tabs>
          <w:tab w:val="left" w:pos="7560"/>
        </w:tabs>
        <w:ind w:right="-360"/>
        <w:jc w:val="both"/>
        <w:rPr>
          <w:rFonts w:ascii="Arial" w:hAnsi="Arial" w:cs="Arial"/>
          <w:b/>
        </w:rPr>
      </w:pPr>
      <w:r w:rsidRPr="00A603F1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5D7F86" w:rsidRPr="00515278" w:rsidTr="005D7F86">
        <w:tc>
          <w:tcPr>
            <w:tcW w:w="8748" w:type="dxa"/>
          </w:tcPr>
          <w:p w:rsidR="005D7F86" w:rsidRPr="005D7F86" w:rsidRDefault="005D7F86" w:rsidP="005D7F8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This programme will be focusing on various aspects of Biomedical Devices Policies. </w:t>
            </w:r>
          </w:p>
          <w:p w:rsidR="005D7F86" w:rsidRPr="005D7F86" w:rsidRDefault="005D7F86" w:rsidP="005D7F8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The topics on which the programme will focus on are as follows: 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Introduction to Policy Development process: Developing policies, Drafting the policy, Testing draft policy (inviting feedback from stakeholders), Implementing policy, Post implementation changes 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Classification of Medical Devices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Medical Device Prioritization, needs assessment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Procurement and Supply Chain: (From framing Technical Specifications to installation process to condemnation of Biomedical Devices)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Assessment of Medical Devices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Pre-Dispatch Inspection 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Understanding Biomedical Device Requirements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Pricing of Medical Devices, price fixing mechanism for devices, Trade Margin Rationalization (TMR) 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Managing Biomedical Devices in Hospitals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Regulation of Medical Devices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Post market surveillance: WHO guidance on procurement and post-market surveillance for IVDs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Adverse Event Reporting System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Policies on Medical Devices in India: The Medical Device Rules 2017 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National biomedical equipment maintenance program of India</w:t>
            </w:r>
          </w:p>
          <w:p w:rsidR="005D7F86" w:rsidRPr="009554BE" w:rsidRDefault="005D7F86" w:rsidP="005D7F86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jc w:val="both"/>
            </w:pPr>
            <w:r w:rsidRPr="005D7F86">
              <w:rPr>
                <w:sz w:val="24"/>
                <w:szCs w:val="24"/>
              </w:rPr>
              <w:t>Specific Criteria for Calibration of Medical Devices to accredit the laboratories performing testing and calibration of medical devices</w:t>
            </w:r>
            <w:r w:rsidRPr="00D04D90">
              <w:t xml:space="preserve"> </w:t>
            </w:r>
          </w:p>
        </w:tc>
      </w:tr>
    </w:tbl>
    <w:p w:rsidR="00CB1C07" w:rsidRDefault="00CB1C07" w:rsidP="00CB1C07">
      <w:pPr>
        <w:tabs>
          <w:tab w:val="num" w:pos="1380"/>
          <w:tab w:val="left" w:pos="7560"/>
        </w:tabs>
        <w:spacing w:before="120" w:after="120"/>
        <w:ind w:left="720" w:right="-360"/>
        <w:rPr>
          <w:rFonts w:ascii="Arial" w:hAnsi="Arial" w:cs="Arial"/>
          <w:bCs/>
        </w:rPr>
      </w:pPr>
    </w:p>
    <w:p w:rsidR="003E6DAC" w:rsidRDefault="003E6DAC">
      <w:pPr>
        <w:spacing w:after="160" w:line="259" w:lineRule="auto"/>
      </w:pPr>
    </w:p>
    <w:sectPr w:rsidR="003E6DAC" w:rsidSect="00A831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B7" w:rsidRDefault="00DC4CB7" w:rsidP="009E5048">
      <w:r>
        <w:separator/>
      </w:r>
    </w:p>
  </w:endnote>
  <w:endnote w:type="continuationSeparator" w:id="0">
    <w:p w:rsidR="00DC4CB7" w:rsidRDefault="00DC4CB7" w:rsidP="009E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892454"/>
      <w:docPartObj>
        <w:docPartGallery w:val="Page Numbers (Bottom of Page)"/>
        <w:docPartUnique/>
      </w:docPartObj>
    </w:sdtPr>
    <w:sdtEndPr/>
    <w:sdtContent>
      <w:p w:rsidR="003E31AB" w:rsidRDefault="00D71C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1AB" w:rsidRDefault="003E3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B7" w:rsidRDefault="00DC4CB7" w:rsidP="009E5048">
      <w:r>
        <w:separator/>
      </w:r>
    </w:p>
  </w:footnote>
  <w:footnote w:type="continuationSeparator" w:id="0">
    <w:p w:rsidR="00DC4CB7" w:rsidRDefault="00DC4CB7" w:rsidP="009E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4A7"/>
    <w:multiLevelType w:val="hybridMultilevel"/>
    <w:tmpl w:val="2DD48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A9B"/>
    <w:multiLevelType w:val="hybridMultilevel"/>
    <w:tmpl w:val="07466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0304C"/>
    <w:multiLevelType w:val="hybridMultilevel"/>
    <w:tmpl w:val="01E4E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22517"/>
    <w:multiLevelType w:val="hybridMultilevel"/>
    <w:tmpl w:val="38D802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27C67"/>
    <w:multiLevelType w:val="hybridMultilevel"/>
    <w:tmpl w:val="B232D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01F8"/>
    <w:multiLevelType w:val="hybridMultilevel"/>
    <w:tmpl w:val="740C57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60A0F"/>
    <w:multiLevelType w:val="hybridMultilevel"/>
    <w:tmpl w:val="B1C8B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38AC"/>
    <w:multiLevelType w:val="hybridMultilevel"/>
    <w:tmpl w:val="AB4028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833F9"/>
    <w:multiLevelType w:val="hybridMultilevel"/>
    <w:tmpl w:val="40D46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52A6E"/>
    <w:multiLevelType w:val="hybridMultilevel"/>
    <w:tmpl w:val="16169D3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125F2B"/>
    <w:multiLevelType w:val="hybridMultilevel"/>
    <w:tmpl w:val="A1ACE8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D49F1"/>
    <w:multiLevelType w:val="hybridMultilevel"/>
    <w:tmpl w:val="8D765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CA58A1"/>
    <w:multiLevelType w:val="hybridMultilevel"/>
    <w:tmpl w:val="B016B5D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533E8"/>
    <w:multiLevelType w:val="hybridMultilevel"/>
    <w:tmpl w:val="B1C8B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E2E44"/>
    <w:multiLevelType w:val="hybridMultilevel"/>
    <w:tmpl w:val="2DD48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16C61"/>
    <w:multiLevelType w:val="hybridMultilevel"/>
    <w:tmpl w:val="448C1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303BB"/>
    <w:multiLevelType w:val="hybridMultilevel"/>
    <w:tmpl w:val="89CE2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C84"/>
    <w:rsid w:val="00011C60"/>
    <w:rsid w:val="00027E89"/>
    <w:rsid w:val="0005728F"/>
    <w:rsid w:val="000938CF"/>
    <w:rsid w:val="000A002B"/>
    <w:rsid w:val="000A420E"/>
    <w:rsid w:val="000A4AE7"/>
    <w:rsid w:val="000A5D57"/>
    <w:rsid w:val="000C0D3B"/>
    <w:rsid w:val="000D227F"/>
    <w:rsid w:val="000D4A09"/>
    <w:rsid w:val="00101A4D"/>
    <w:rsid w:val="00167468"/>
    <w:rsid w:val="001E19B3"/>
    <w:rsid w:val="00216AFB"/>
    <w:rsid w:val="002437DF"/>
    <w:rsid w:val="002B5614"/>
    <w:rsid w:val="002D425A"/>
    <w:rsid w:val="002D4C84"/>
    <w:rsid w:val="002E6203"/>
    <w:rsid w:val="0032559D"/>
    <w:rsid w:val="00344FE3"/>
    <w:rsid w:val="00360B45"/>
    <w:rsid w:val="0038200B"/>
    <w:rsid w:val="00396BE8"/>
    <w:rsid w:val="003B29A1"/>
    <w:rsid w:val="003E31AB"/>
    <w:rsid w:val="003E6DAC"/>
    <w:rsid w:val="003E7D23"/>
    <w:rsid w:val="003F4CE3"/>
    <w:rsid w:val="0049634A"/>
    <w:rsid w:val="004F1827"/>
    <w:rsid w:val="00522B68"/>
    <w:rsid w:val="00544734"/>
    <w:rsid w:val="005D7F86"/>
    <w:rsid w:val="005F1AFA"/>
    <w:rsid w:val="00612840"/>
    <w:rsid w:val="00626FD7"/>
    <w:rsid w:val="00637E91"/>
    <w:rsid w:val="00652DB9"/>
    <w:rsid w:val="006F7CDA"/>
    <w:rsid w:val="00711565"/>
    <w:rsid w:val="0073649B"/>
    <w:rsid w:val="00757B06"/>
    <w:rsid w:val="007635C7"/>
    <w:rsid w:val="007A15C0"/>
    <w:rsid w:val="007D7153"/>
    <w:rsid w:val="007E4DFD"/>
    <w:rsid w:val="007E63AC"/>
    <w:rsid w:val="008937DE"/>
    <w:rsid w:val="008D4B50"/>
    <w:rsid w:val="008D5C06"/>
    <w:rsid w:val="008E6468"/>
    <w:rsid w:val="00926214"/>
    <w:rsid w:val="009316A4"/>
    <w:rsid w:val="009336F7"/>
    <w:rsid w:val="00944DDC"/>
    <w:rsid w:val="009554BE"/>
    <w:rsid w:val="00970008"/>
    <w:rsid w:val="009A0F5E"/>
    <w:rsid w:val="009D4F3D"/>
    <w:rsid w:val="009E5048"/>
    <w:rsid w:val="009E51E4"/>
    <w:rsid w:val="00A00B75"/>
    <w:rsid w:val="00A30E12"/>
    <w:rsid w:val="00A43186"/>
    <w:rsid w:val="00A667BF"/>
    <w:rsid w:val="00A8314F"/>
    <w:rsid w:val="00A855BB"/>
    <w:rsid w:val="00AD751B"/>
    <w:rsid w:val="00BB0D55"/>
    <w:rsid w:val="00C37B44"/>
    <w:rsid w:val="00C44395"/>
    <w:rsid w:val="00C50BB4"/>
    <w:rsid w:val="00C5283E"/>
    <w:rsid w:val="00C926F4"/>
    <w:rsid w:val="00CA0F65"/>
    <w:rsid w:val="00CB1C07"/>
    <w:rsid w:val="00CC5572"/>
    <w:rsid w:val="00CF288F"/>
    <w:rsid w:val="00CF2976"/>
    <w:rsid w:val="00D04D90"/>
    <w:rsid w:val="00D12A1B"/>
    <w:rsid w:val="00D71C75"/>
    <w:rsid w:val="00DC4CB7"/>
    <w:rsid w:val="00DE64EB"/>
    <w:rsid w:val="00E05FC5"/>
    <w:rsid w:val="00EB4F1A"/>
    <w:rsid w:val="00ED1B0B"/>
    <w:rsid w:val="00ED786F"/>
    <w:rsid w:val="00F40C3F"/>
    <w:rsid w:val="00F45871"/>
    <w:rsid w:val="00F64F66"/>
    <w:rsid w:val="00F8102A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680F9-E2A4-4E59-89D9-297D7A9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2">
    <w:name w:val="heading 2"/>
    <w:basedOn w:val="Normal"/>
    <w:next w:val="Normal"/>
    <w:link w:val="Heading2Char"/>
    <w:qFormat/>
    <w:rsid w:val="00CC55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5572"/>
    <w:rPr>
      <w:rFonts w:ascii="Cambria" w:eastAsia="Times New Roman" w:hAnsi="Cambria" w:cs="Times New Roman"/>
      <w:b/>
      <w:bCs/>
      <w:i/>
      <w:iCs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7E4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48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E5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48"/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CB1C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 Yadav</dc:creator>
  <cp:lastModifiedBy>SS</cp:lastModifiedBy>
  <cp:revision>12</cp:revision>
  <cp:lastPrinted>2019-05-07T05:10:00Z</cp:lastPrinted>
  <dcterms:created xsi:type="dcterms:W3CDTF">2019-05-06T06:15:00Z</dcterms:created>
  <dcterms:modified xsi:type="dcterms:W3CDTF">2022-02-18T08:36:00Z</dcterms:modified>
</cp:coreProperties>
</file>