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10A9" w14:textId="77777777" w:rsidR="000772FE" w:rsidRDefault="00B92F15" w:rsidP="00B92F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5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Academic Curriculum for Master of Technology</w:t>
      </w:r>
    </w:p>
    <w:p w14:paraId="4100974C" w14:textId="5A712A92" w:rsidR="00B92F15" w:rsidRPr="009F5283" w:rsidRDefault="00B92F15" w:rsidP="00B92F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5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in</w:t>
      </w:r>
    </w:p>
    <w:p w14:paraId="4EB91B5F" w14:textId="77777777" w:rsidR="00B92F15" w:rsidRPr="009F5283" w:rsidRDefault="00B92F15" w:rsidP="00B92F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5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DRINKING WATER AND SANITATION (DWS)</w:t>
      </w:r>
    </w:p>
    <w:p w14:paraId="2E5BE068" w14:textId="77777777" w:rsidR="00B92F15" w:rsidRPr="009F5283" w:rsidRDefault="00B92F15" w:rsidP="00B92F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2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948"/>
        <w:gridCol w:w="709"/>
        <w:gridCol w:w="709"/>
        <w:gridCol w:w="567"/>
        <w:gridCol w:w="567"/>
        <w:gridCol w:w="425"/>
        <w:gridCol w:w="425"/>
        <w:gridCol w:w="425"/>
        <w:gridCol w:w="709"/>
        <w:gridCol w:w="567"/>
        <w:gridCol w:w="709"/>
        <w:gridCol w:w="709"/>
        <w:gridCol w:w="425"/>
      </w:tblGrid>
      <w:tr w:rsidR="009F5283" w:rsidRPr="009F5283" w14:paraId="0190E3B7" w14:textId="77777777" w:rsidTr="005A1C93">
        <w:trPr>
          <w:trHeight w:val="792"/>
        </w:trPr>
        <w:tc>
          <w:tcPr>
            <w:tcW w:w="4995" w:type="dxa"/>
            <w:gridSpan w:val="4"/>
          </w:tcPr>
          <w:p w14:paraId="15BCC7E8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Teaching Scheme</w:t>
            </w:r>
          </w:p>
        </w:tc>
        <w:tc>
          <w:tcPr>
            <w:tcW w:w="1559" w:type="dxa"/>
            <w:gridSpan w:val="3"/>
          </w:tcPr>
          <w:p w14:paraId="064DC5C2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Contact Hours per Week</w:t>
            </w:r>
          </w:p>
        </w:tc>
        <w:tc>
          <w:tcPr>
            <w:tcW w:w="850" w:type="dxa"/>
            <w:gridSpan w:val="2"/>
          </w:tcPr>
          <w:p w14:paraId="70A858F9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Exam. Duration (Hrs.)</w:t>
            </w:r>
          </w:p>
        </w:tc>
        <w:tc>
          <w:tcPr>
            <w:tcW w:w="3119" w:type="dxa"/>
            <w:gridSpan w:val="5"/>
          </w:tcPr>
          <w:p w14:paraId="056A3CD3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Relative</w:t>
            </w:r>
          </w:p>
          <w:p w14:paraId="57AC2193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Weightage (%)</w:t>
            </w:r>
          </w:p>
        </w:tc>
      </w:tr>
      <w:tr w:rsidR="009F5283" w:rsidRPr="009F5283" w14:paraId="2D64CE17" w14:textId="77777777" w:rsidTr="005A1C93">
        <w:trPr>
          <w:cantSplit/>
          <w:trHeight w:val="1618"/>
        </w:trPr>
        <w:tc>
          <w:tcPr>
            <w:tcW w:w="629" w:type="dxa"/>
          </w:tcPr>
          <w:p w14:paraId="3063F292" w14:textId="77777777" w:rsidR="004969E0" w:rsidRDefault="00B92F15" w:rsidP="004969E0">
            <w:pPr>
              <w:pStyle w:val="NoSpacing"/>
              <w:rPr>
                <w:rFonts w:ascii="Times New Roman" w:hAnsi="Times New Roman" w:cs="Times New Roman"/>
              </w:rPr>
            </w:pPr>
            <w:r w:rsidRPr="004969E0">
              <w:rPr>
                <w:rFonts w:ascii="Times New Roman" w:hAnsi="Times New Roman" w:cs="Times New Roman"/>
              </w:rPr>
              <w:t>S.</w:t>
            </w:r>
          </w:p>
          <w:p w14:paraId="2E7C98C2" w14:textId="3C2346E7" w:rsidR="00B92F15" w:rsidRPr="004969E0" w:rsidRDefault="00B92F15" w:rsidP="004969E0">
            <w:pPr>
              <w:pStyle w:val="NoSpacing"/>
              <w:rPr>
                <w:rFonts w:ascii="Times New Roman" w:hAnsi="Times New Roman" w:cs="Times New Roman"/>
              </w:rPr>
            </w:pPr>
            <w:r w:rsidRPr="004969E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48" w:type="dxa"/>
          </w:tcPr>
          <w:p w14:paraId="7CFD0392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17EED1E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D5B5783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709" w:type="dxa"/>
            <w:textDirection w:val="btLr"/>
          </w:tcPr>
          <w:p w14:paraId="44391E99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SUBJECT AREA</w:t>
            </w:r>
          </w:p>
        </w:tc>
        <w:tc>
          <w:tcPr>
            <w:tcW w:w="709" w:type="dxa"/>
            <w:textDirection w:val="btLr"/>
          </w:tcPr>
          <w:p w14:paraId="5E579D89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567" w:type="dxa"/>
          </w:tcPr>
          <w:p w14:paraId="62437552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0F8C1D9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23193B8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14:paraId="72FCFDA4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E9B69E5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3A76FE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CF3D167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0B5422B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B85F3D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425" w:type="dxa"/>
            <w:textDirection w:val="btLr"/>
          </w:tcPr>
          <w:p w14:paraId="502A650D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Theory</w:t>
            </w:r>
          </w:p>
        </w:tc>
        <w:tc>
          <w:tcPr>
            <w:tcW w:w="425" w:type="dxa"/>
            <w:textDirection w:val="btLr"/>
          </w:tcPr>
          <w:p w14:paraId="05737EEA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Practical</w:t>
            </w:r>
          </w:p>
        </w:tc>
        <w:tc>
          <w:tcPr>
            <w:tcW w:w="709" w:type="dxa"/>
            <w:textDirection w:val="btLr"/>
          </w:tcPr>
          <w:p w14:paraId="3AD88CA8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CWS</w:t>
            </w:r>
          </w:p>
        </w:tc>
        <w:tc>
          <w:tcPr>
            <w:tcW w:w="567" w:type="dxa"/>
            <w:textDirection w:val="btLr"/>
          </w:tcPr>
          <w:p w14:paraId="2098E4F8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PRS</w:t>
            </w:r>
          </w:p>
        </w:tc>
        <w:tc>
          <w:tcPr>
            <w:tcW w:w="709" w:type="dxa"/>
            <w:textDirection w:val="btLr"/>
          </w:tcPr>
          <w:p w14:paraId="2494D310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MTE</w:t>
            </w:r>
          </w:p>
        </w:tc>
        <w:tc>
          <w:tcPr>
            <w:tcW w:w="709" w:type="dxa"/>
            <w:textDirection w:val="btLr"/>
          </w:tcPr>
          <w:p w14:paraId="7C71E5E6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ETE</w:t>
            </w:r>
          </w:p>
        </w:tc>
        <w:tc>
          <w:tcPr>
            <w:tcW w:w="425" w:type="dxa"/>
            <w:textDirection w:val="btLr"/>
          </w:tcPr>
          <w:p w14:paraId="388DA7A2" w14:textId="77777777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PRE</w:t>
            </w:r>
          </w:p>
        </w:tc>
      </w:tr>
      <w:tr w:rsidR="009F5283" w:rsidRPr="009F5283" w14:paraId="10B4848D" w14:textId="77777777" w:rsidTr="005A1C93">
        <w:trPr>
          <w:trHeight w:val="257"/>
        </w:trPr>
        <w:tc>
          <w:tcPr>
            <w:tcW w:w="10523" w:type="dxa"/>
            <w:gridSpan w:val="14"/>
          </w:tcPr>
          <w:p w14:paraId="1B36645A" w14:textId="74E71BA1" w:rsidR="00B92F15" w:rsidRPr="009F5283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YEAR                                                         </w:t>
            </w:r>
            <w:r w:rsidR="005E7B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9F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SEMESTER (AUTUMN)</w:t>
            </w:r>
          </w:p>
        </w:tc>
      </w:tr>
      <w:tr w:rsidR="00B001F9" w:rsidRPr="00D622A6" w14:paraId="75B2D7A3" w14:textId="77777777" w:rsidTr="005A1C93">
        <w:trPr>
          <w:trHeight w:val="411"/>
        </w:trPr>
        <w:tc>
          <w:tcPr>
            <w:tcW w:w="629" w:type="dxa"/>
          </w:tcPr>
          <w:p w14:paraId="784DBD0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dxa"/>
          </w:tcPr>
          <w:p w14:paraId="5958E0DF" w14:textId="0E2348E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Rural and Urban Water Supply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(WRN-516)</w:t>
            </w:r>
          </w:p>
        </w:tc>
        <w:tc>
          <w:tcPr>
            <w:tcW w:w="709" w:type="dxa"/>
          </w:tcPr>
          <w:p w14:paraId="41B7C1A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709" w:type="dxa"/>
          </w:tcPr>
          <w:p w14:paraId="418BDF3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DFEC40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1B411B9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418A85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10006E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9157CD9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635BC2" w14:textId="1FC97AD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6C413E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B3BF9AD" w14:textId="16A20C0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26E658C3" w14:textId="04A6A82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6DE7EE6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7F037C5E" w14:textId="77777777" w:rsidTr="005A1C93">
        <w:trPr>
          <w:trHeight w:val="386"/>
        </w:trPr>
        <w:tc>
          <w:tcPr>
            <w:tcW w:w="629" w:type="dxa"/>
          </w:tcPr>
          <w:p w14:paraId="690774C9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8" w:type="dxa"/>
          </w:tcPr>
          <w:p w14:paraId="5E182480" w14:textId="60727DD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 Resource Planning and Management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(WRN-503)</w:t>
            </w:r>
          </w:p>
        </w:tc>
        <w:tc>
          <w:tcPr>
            <w:tcW w:w="709" w:type="dxa"/>
          </w:tcPr>
          <w:p w14:paraId="5F3D286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709" w:type="dxa"/>
          </w:tcPr>
          <w:p w14:paraId="4843D27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CEDA09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33631F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126E53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C34096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35A9F6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6A0DFB8" w14:textId="4694EEF0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4B37860" w14:textId="726527E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41DCF3F" w14:textId="535F865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56A46B98" w14:textId="1F57132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DD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7CC07989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76989C1F" w14:textId="77777777" w:rsidTr="005A1C93">
        <w:trPr>
          <w:trHeight w:val="257"/>
        </w:trPr>
        <w:tc>
          <w:tcPr>
            <w:tcW w:w="629" w:type="dxa"/>
          </w:tcPr>
          <w:p w14:paraId="43C72F3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8" w:type="dxa"/>
          </w:tcPr>
          <w:p w14:paraId="4B6C1233" w14:textId="5DC03FCD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Drinking-Water and Sanitation Sustainability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Sustainability</w:t>
            </w:r>
          </w:p>
        </w:tc>
        <w:tc>
          <w:tcPr>
            <w:tcW w:w="709" w:type="dxa"/>
          </w:tcPr>
          <w:p w14:paraId="0C02FC9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709" w:type="dxa"/>
          </w:tcPr>
          <w:p w14:paraId="69A1841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45693D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872A59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47E09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D7F939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24DCB1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D742264" w14:textId="2D51D3C0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B5840A7" w14:textId="2E8773E8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3B52DD8" w14:textId="60771A6D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48AC95F4" w14:textId="3150A04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DD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20018D5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2DC6C810" w14:textId="77777777" w:rsidTr="005A1C93">
        <w:trPr>
          <w:trHeight w:val="206"/>
        </w:trPr>
        <w:tc>
          <w:tcPr>
            <w:tcW w:w="629" w:type="dxa"/>
          </w:tcPr>
          <w:p w14:paraId="57AA36B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8" w:type="dxa"/>
          </w:tcPr>
          <w:p w14:paraId="3801E239" w14:textId="6EE1DD69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 sanitation, Hygiene, and infrastructural management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709" w:type="dxa"/>
          </w:tcPr>
          <w:p w14:paraId="3B50731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709" w:type="dxa"/>
          </w:tcPr>
          <w:p w14:paraId="185BC65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3D3FB8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665255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1553B8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DD9EFE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CD64C4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3969A7" w14:textId="0D08186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9972368" w14:textId="669971F1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6360A4D" w14:textId="6BC5E4D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6235E451" w14:textId="7E3E731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DD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4884E80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7861C71B" w14:textId="77777777" w:rsidTr="005A1C93">
        <w:trPr>
          <w:trHeight w:val="257"/>
        </w:trPr>
        <w:tc>
          <w:tcPr>
            <w:tcW w:w="629" w:type="dxa"/>
          </w:tcPr>
          <w:p w14:paraId="3DF5CE0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8" w:type="dxa"/>
          </w:tcPr>
          <w:p w14:paraId="19EDAF9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 Elective Course</w:t>
            </w:r>
          </w:p>
        </w:tc>
        <w:tc>
          <w:tcPr>
            <w:tcW w:w="709" w:type="dxa"/>
          </w:tcPr>
          <w:p w14:paraId="4E75436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709" w:type="dxa"/>
          </w:tcPr>
          <w:p w14:paraId="03A7148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BCAE6D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206AC9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18A2B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D27B37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71D3D7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7CBD885" w14:textId="3B0B3CF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23E3B6F" w14:textId="47E968C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7AF859" w14:textId="0FF0D56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5096652B" w14:textId="5F3A994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DD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34B3FF9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2A6" w:rsidRPr="00D622A6" w14:paraId="32A4BA36" w14:textId="77777777" w:rsidTr="005A1C93">
        <w:trPr>
          <w:trHeight w:val="257"/>
        </w:trPr>
        <w:tc>
          <w:tcPr>
            <w:tcW w:w="4286" w:type="dxa"/>
            <w:gridSpan w:val="3"/>
          </w:tcPr>
          <w:p w14:paraId="5A2042EE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 Total</w:t>
            </w:r>
          </w:p>
        </w:tc>
        <w:tc>
          <w:tcPr>
            <w:tcW w:w="709" w:type="dxa"/>
          </w:tcPr>
          <w:p w14:paraId="22B48280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10"/>
          </w:tcPr>
          <w:p w14:paraId="01FF1A68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2A6" w:rsidRPr="00D622A6" w14:paraId="2FCF9A3B" w14:textId="77777777" w:rsidTr="005A1C93">
        <w:trPr>
          <w:trHeight w:val="257"/>
        </w:trPr>
        <w:tc>
          <w:tcPr>
            <w:tcW w:w="10523" w:type="dxa"/>
            <w:gridSpan w:val="14"/>
          </w:tcPr>
          <w:p w14:paraId="74886675" w14:textId="39B13E6C" w:rsidR="00B92F15" w:rsidRPr="00D622A6" w:rsidRDefault="005E7B50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B92F15"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 SEMESTER (SPRING)</w:t>
            </w:r>
          </w:p>
        </w:tc>
      </w:tr>
      <w:tr w:rsidR="00D622A6" w:rsidRPr="00D622A6" w14:paraId="4CE64081" w14:textId="77777777" w:rsidTr="005A1C93">
        <w:trPr>
          <w:trHeight w:val="257"/>
        </w:trPr>
        <w:tc>
          <w:tcPr>
            <w:tcW w:w="629" w:type="dxa"/>
          </w:tcPr>
          <w:p w14:paraId="4A5C897F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dxa"/>
          </w:tcPr>
          <w:p w14:paraId="5B13B297" w14:textId="21E69B4A" w:rsidR="00B92F15" w:rsidRPr="00D622A6" w:rsidRDefault="00021F5B" w:rsidP="008B3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F5B">
              <w:rPr>
                <w:rFonts w:ascii="Times New Roman" w:eastAsia="Times New Roman" w:hAnsi="Times New Roman" w:cs="Times New Roman"/>
                <w:sz w:val="20"/>
                <w:szCs w:val="20"/>
              </w:rPr>
              <w:t>Mini project on Drinking Water and Sanitation</w:t>
            </w:r>
            <w:r w:rsidR="00CA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(New)</w:t>
            </w:r>
          </w:p>
        </w:tc>
        <w:tc>
          <w:tcPr>
            <w:tcW w:w="709" w:type="dxa"/>
          </w:tcPr>
          <w:p w14:paraId="1DB72273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709" w:type="dxa"/>
          </w:tcPr>
          <w:p w14:paraId="15B15638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455DE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3309CFF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6B03A4F2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5DBCE9B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C91B8FE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D72DA50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A2E1A70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75B8F953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441DFA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E2E2FA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001F9" w:rsidRPr="00D622A6" w14:paraId="5EBBC0B0" w14:textId="77777777" w:rsidTr="005A1C93">
        <w:trPr>
          <w:trHeight w:val="302"/>
        </w:trPr>
        <w:tc>
          <w:tcPr>
            <w:tcW w:w="629" w:type="dxa"/>
          </w:tcPr>
          <w:p w14:paraId="3845690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8" w:type="dxa"/>
          </w:tcPr>
          <w:p w14:paraId="59DA4AE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 Elective Course</w:t>
            </w:r>
          </w:p>
        </w:tc>
        <w:tc>
          <w:tcPr>
            <w:tcW w:w="709" w:type="dxa"/>
          </w:tcPr>
          <w:p w14:paraId="2677EC8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709" w:type="dxa"/>
          </w:tcPr>
          <w:p w14:paraId="61B935B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94E2B9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6EBC4C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E80C1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A24780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41D0AF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93B8E70" w14:textId="6D962A1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CD4225A" w14:textId="1952C87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1368B00" w14:textId="54A975C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747F2A3B" w14:textId="68FEDDB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37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4D84123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013C4E4A" w14:textId="77777777" w:rsidTr="005A1C93">
        <w:trPr>
          <w:trHeight w:val="257"/>
        </w:trPr>
        <w:tc>
          <w:tcPr>
            <w:tcW w:w="629" w:type="dxa"/>
          </w:tcPr>
          <w:p w14:paraId="63DC11A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8" w:type="dxa"/>
          </w:tcPr>
          <w:p w14:paraId="0C9F0FB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 Elective Course</w:t>
            </w:r>
          </w:p>
        </w:tc>
        <w:tc>
          <w:tcPr>
            <w:tcW w:w="709" w:type="dxa"/>
          </w:tcPr>
          <w:p w14:paraId="4D2A883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709" w:type="dxa"/>
          </w:tcPr>
          <w:p w14:paraId="73B9852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F36A9E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F1FB58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E844DB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4A561F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7ACBC7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C7ED3D" w14:textId="334099A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8E5113B" w14:textId="25263AC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D2D6A2" w14:textId="617DFE0E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0180C24C" w14:textId="6DB9A199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37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43AA8EF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7E941935" w14:textId="77777777" w:rsidTr="005A1C93">
        <w:trPr>
          <w:trHeight w:val="257"/>
        </w:trPr>
        <w:tc>
          <w:tcPr>
            <w:tcW w:w="629" w:type="dxa"/>
          </w:tcPr>
          <w:p w14:paraId="01942BA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8" w:type="dxa"/>
          </w:tcPr>
          <w:p w14:paraId="2C5C479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 Elective Course</w:t>
            </w:r>
          </w:p>
        </w:tc>
        <w:tc>
          <w:tcPr>
            <w:tcW w:w="709" w:type="dxa"/>
          </w:tcPr>
          <w:p w14:paraId="6B32621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709" w:type="dxa"/>
          </w:tcPr>
          <w:p w14:paraId="06EA312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16CCC7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5ED7BA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AE726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967384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7E7B0E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E793F1D" w14:textId="479D393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C772F27" w14:textId="52AEDCC1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58A922" w14:textId="561E9A9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0B5D5F83" w14:textId="1D5BBA4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37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1825D61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119A88F0" w14:textId="77777777" w:rsidTr="005A1C93">
        <w:trPr>
          <w:trHeight w:val="257"/>
        </w:trPr>
        <w:tc>
          <w:tcPr>
            <w:tcW w:w="629" w:type="dxa"/>
          </w:tcPr>
          <w:p w14:paraId="1297FE1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8" w:type="dxa"/>
          </w:tcPr>
          <w:p w14:paraId="6BFA96B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Program Elective Course</w:t>
            </w:r>
          </w:p>
        </w:tc>
        <w:tc>
          <w:tcPr>
            <w:tcW w:w="709" w:type="dxa"/>
          </w:tcPr>
          <w:p w14:paraId="07758BD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709" w:type="dxa"/>
          </w:tcPr>
          <w:p w14:paraId="4383173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71E7DD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7CE40F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9E8BB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361978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1FE356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52E4D2" w14:textId="4E51EB2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720F533" w14:textId="75D8261D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6B9D1D" w14:textId="7974E4F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</w:tcPr>
          <w:p w14:paraId="0977377B" w14:textId="6BA097A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37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425" w:type="dxa"/>
          </w:tcPr>
          <w:p w14:paraId="3D982A4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2A6" w:rsidRPr="00D622A6" w14:paraId="2E2A68AB" w14:textId="77777777" w:rsidTr="005A1C93">
        <w:trPr>
          <w:trHeight w:val="257"/>
        </w:trPr>
        <w:tc>
          <w:tcPr>
            <w:tcW w:w="629" w:type="dxa"/>
          </w:tcPr>
          <w:p w14:paraId="708419EE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14:paraId="16E3A8E3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709" w:type="dxa"/>
          </w:tcPr>
          <w:p w14:paraId="36D2D5D2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161AC75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B21F62C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0EDBE84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BB2A133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EDEF3CD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6A3BC3E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1D688BA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E47EFF4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CD602C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9EF4DA0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14:paraId="4C81E49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2A6" w:rsidRPr="00D622A6" w14:paraId="20C26D34" w14:textId="77777777" w:rsidTr="005A1C93">
        <w:trPr>
          <w:trHeight w:val="257"/>
        </w:trPr>
        <w:tc>
          <w:tcPr>
            <w:tcW w:w="4286" w:type="dxa"/>
            <w:gridSpan w:val="3"/>
          </w:tcPr>
          <w:p w14:paraId="2BFE215E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 Total</w:t>
            </w:r>
          </w:p>
        </w:tc>
        <w:tc>
          <w:tcPr>
            <w:tcW w:w="709" w:type="dxa"/>
          </w:tcPr>
          <w:p w14:paraId="4F52E44C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10"/>
          </w:tcPr>
          <w:p w14:paraId="3A0D0696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2A6" w:rsidRPr="00D622A6" w14:paraId="4183AB09" w14:textId="77777777" w:rsidTr="005A1C93">
        <w:trPr>
          <w:trHeight w:val="257"/>
        </w:trPr>
        <w:tc>
          <w:tcPr>
            <w:tcW w:w="10523" w:type="dxa"/>
            <w:gridSpan w:val="14"/>
          </w:tcPr>
          <w:p w14:paraId="35CAD615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YEAR                                                                    III SEMESTER (AUTUMN)</w:t>
            </w:r>
          </w:p>
        </w:tc>
      </w:tr>
      <w:tr w:rsidR="00D622A6" w:rsidRPr="00D622A6" w14:paraId="02D46611" w14:textId="77777777" w:rsidTr="005A1C93">
        <w:trPr>
          <w:trHeight w:val="257"/>
        </w:trPr>
        <w:tc>
          <w:tcPr>
            <w:tcW w:w="629" w:type="dxa"/>
          </w:tcPr>
          <w:p w14:paraId="73455614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dxa"/>
          </w:tcPr>
          <w:p w14:paraId="460426FD" w14:textId="53FF3BB1" w:rsidR="00B92F15" w:rsidRPr="00D622A6" w:rsidRDefault="00BA4BC7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5A1C93"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Stage</w:t>
            </w:r>
            <w:r w:rsidR="00B92F15"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 I</w:t>
            </w:r>
          </w:p>
        </w:tc>
        <w:tc>
          <w:tcPr>
            <w:tcW w:w="709" w:type="dxa"/>
          </w:tcPr>
          <w:p w14:paraId="28589D24" w14:textId="54DE96F2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9130C3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5F089C0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855B32B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AC76C8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F9B9D8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FF75B7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F7D0E78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BA0DF7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5A8E7B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BCD2BAC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14:paraId="59112C1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2A6" w:rsidRPr="00D622A6" w14:paraId="6F07D62F" w14:textId="77777777" w:rsidTr="005A1C93">
        <w:trPr>
          <w:trHeight w:val="257"/>
        </w:trPr>
        <w:tc>
          <w:tcPr>
            <w:tcW w:w="4286" w:type="dxa"/>
            <w:gridSpan w:val="3"/>
          </w:tcPr>
          <w:p w14:paraId="295C3E25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 Total</w:t>
            </w:r>
          </w:p>
        </w:tc>
        <w:tc>
          <w:tcPr>
            <w:tcW w:w="709" w:type="dxa"/>
          </w:tcPr>
          <w:p w14:paraId="52C8CC1D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10"/>
          </w:tcPr>
          <w:p w14:paraId="7C4B47A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2A6" w:rsidRPr="00D622A6" w14:paraId="5C34E830" w14:textId="77777777" w:rsidTr="005A1C93">
        <w:trPr>
          <w:trHeight w:val="257"/>
        </w:trPr>
        <w:tc>
          <w:tcPr>
            <w:tcW w:w="10523" w:type="dxa"/>
            <w:gridSpan w:val="14"/>
          </w:tcPr>
          <w:p w14:paraId="0DCF13BD" w14:textId="5243458C" w:rsidR="00B92F15" w:rsidRPr="00D622A6" w:rsidRDefault="005E7B50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92F15"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 SEMESTER (SPRING)</w:t>
            </w:r>
          </w:p>
        </w:tc>
      </w:tr>
      <w:tr w:rsidR="00D622A6" w:rsidRPr="00D622A6" w14:paraId="7B13BC82" w14:textId="77777777" w:rsidTr="005A1C93">
        <w:trPr>
          <w:trHeight w:val="514"/>
        </w:trPr>
        <w:tc>
          <w:tcPr>
            <w:tcW w:w="629" w:type="dxa"/>
          </w:tcPr>
          <w:p w14:paraId="74BC71EB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dxa"/>
          </w:tcPr>
          <w:p w14:paraId="7C6B4791" w14:textId="56569DCB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5A1C93"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Stage</w:t>
            </w: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 II</w:t>
            </w:r>
          </w:p>
        </w:tc>
        <w:tc>
          <w:tcPr>
            <w:tcW w:w="709" w:type="dxa"/>
          </w:tcPr>
          <w:p w14:paraId="3AA587FA" w14:textId="7A51ABEF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5E56DC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6D373C57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B12D0B6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BDDC0BE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537FEC9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0361C9D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6F4AAB2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3454BA6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74091B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8E1692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14:paraId="700496A2" w14:textId="77777777" w:rsidR="00BA4BC7" w:rsidRPr="00D622A6" w:rsidRDefault="00BA4BC7" w:rsidP="00BA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2A6" w:rsidRPr="00D622A6" w14:paraId="0673A329" w14:textId="77777777" w:rsidTr="005A1C93">
        <w:trPr>
          <w:trHeight w:val="257"/>
        </w:trPr>
        <w:tc>
          <w:tcPr>
            <w:tcW w:w="4286" w:type="dxa"/>
            <w:gridSpan w:val="3"/>
          </w:tcPr>
          <w:p w14:paraId="3F33CA94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 Total</w:t>
            </w:r>
          </w:p>
        </w:tc>
        <w:tc>
          <w:tcPr>
            <w:tcW w:w="709" w:type="dxa"/>
          </w:tcPr>
          <w:p w14:paraId="40EF5347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10"/>
          </w:tcPr>
          <w:p w14:paraId="385A9785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2A6" w:rsidRPr="00D622A6" w14:paraId="24619A5B" w14:textId="77777777" w:rsidTr="005A1C93">
        <w:trPr>
          <w:trHeight w:val="278"/>
        </w:trPr>
        <w:tc>
          <w:tcPr>
            <w:tcW w:w="4286" w:type="dxa"/>
            <w:gridSpan w:val="3"/>
          </w:tcPr>
          <w:p w14:paraId="1D470735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48EC2F48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528" w:type="dxa"/>
            <w:gridSpan w:val="10"/>
          </w:tcPr>
          <w:p w14:paraId="27DEAB62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6B6109" w14:textId="77777777" w:rsidR="00B92F15" w:rsidRPr="00D622A6" w:rsidRDefault="00B92F15" w:rsidP="00B92F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A6">
        <w:rPr>
          <w:rFonts w:ascii="Times New Roman" w:eastAsia="Times New Roman" w:hAnsi="Times New Roman" w:cs="Times New Roman"/>
          <w:b/>
          <w:sz w:val="24"/>
          <w:szCs w:val="24"/>
        </w:rPr>
        <w:t xml:space="preserve">Abbreviations: </w:t>
      </w:r>
    </w:p>
    <w:p w14:paraId="65767726" w14:textId="31EE92DE" w:rsidR="00B92F15" w:rsidRPr="00D622A6" w:rsidRDefault="00B92F15" w:rsidP="00B92F15">
      <w:pPr>
        <w:ind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2A6">
        <w:rPr>
          <w:rFonts w:ascii="Times New Roman" w:eastAsia="Times New Roman" w:hAnsi="Times New Roman" w:cs="Times New Roman"/>
          <w:sz w:val="24"/>
          <w:szCs w:val="24"/>
        </w:rPr>
        <w:t>L-Lecture, T-Tutorial-Practical, CWS-Class Work Sessions, PRS-Practical Sessions, MTE-Mid Term Examination, ETE-End Term Examination, PCC-Program Core Course, PEC-Program Elective Course</w:t>
      </w:r>
    </w:p>
    <w:p w14:paraId="0CC5E7B1" w14:textId="04A4CCB9" w:rsidR="00B92F15" w:rsidRPr="00D622A6" w:rsidRDefault="00B92F15" w:rsidP="00B92F15">
      <w:pPr>
        <w:ind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E96D8" w14:textId="77777777" w:rsidR="00FE14AA" w:rsidRPr="00D622A6" w:rsidRDefault="00FE14AA" w:rsidP="00B92F15">
      <w:pPr>
        <w:ind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62095" w14:textId="77777777" w:rsidR="00B92F15" w:rsidRPr="00D622A6" w:rsidRDefault="00B92F15" w:rsidP="00D01FAA">
      <w:pPr>
        <w:tabs>
          <w:tab w:val="left" w:pos="0"/>
        </w:tabs>
        <w:ind w:hanging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PROGRAMME ELECTIVE COURSES</w:t>
      </w:r>
    </w:p>
    <w:p w14:paraId="5A5BF0B5" w14:textId="77777777" w:rsidR="00B65DF0" w:rsidRPr="00D622A6" w:rsidRDefault="00B92F15" w:rsidP="00B92F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A6">
        <w:rPr>
          <w:rFonts w:ascii="Times New Roman" w:eastAsia="Times New Roman" w:hAnsi="Times New Roman" w:cs="Times New Roman"/>
          <w:b/>
          <w:sz w:val="24"/>
          <w:szCs w:val="24"/>
        </w:rPr>
        <w:t>Academic Curriculum for Master of Technology</w:t>
      </w:r>
    </w:p>
    <w:p w14:paraId="462CBF35" w14:textId="190B1CC8" w:rsidR="00B92F15" w:rsidRPr="00D622A6" w:rsidRDefault="00B65DF0" w:rsidP="00B92F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A6">
        <w:rPr>
          <w:rFonts w:ascii="Times New Roman" w:eastAsia="Times New Roman" w:hAnsi="Times New Roman" w:cs="Times New Roman"/>
          <w:b/>
          <w:sz w:val="24"/>
          <w:szCs w:val="24"/>
        </w:rPr>
        <w:t xml:space="preserve"> in</w:t>
      </w:r>
    </w:p>
    <w:p w14:paraId="3DB02E3E" w14:textId="77777777" w:rsidR="00B92F15" w:rsidRPr="00D622A6" w:rsidRDefault="00B92F15" w:rsidP="00B92F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2A6">
        <w:rPr>
          <w:rFonts w:ascii="Times New Roman" w:eastAsia="Times New Roman" w:hAnsi="Times New Roman" w:cs="Times New Roman"/>
          <w:b/>
          <w:sz w:val="24"/>
          <w:szCs w:val="24"/>
        </w:rPr>
        <w:t>DRINKING WATER AND SANITATION (DWS)</w:t>
      </w:r>
    </w:p>
    <w:p w14:paraId="2AEAE022" w14:textId="77777777" w:rsidR="00B92F15" w:rsidRPr="00D622A6" w:rsidRDefault="00B92F15" w:rsidP="00B92F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708"/>
        <w:gridCol w:w="600"/>
        <w:gridCol w:w="390"/>
        <w:gridCol w:w="450"/>
        <w:gridCol w:w="450"/>
        <w:gridCol w:w="360"/>
        <w:gridCol w:w="450"/>
        <w:gridCol w:w="630"/>
        <w:gridCol w:w="720"/>
        <w:gridCol w:w="450"/>
        <w:gridCol w:w="720"/>
        <w:gridCol w:w="720"/>
        <w:gridCol w:w="360"/>
      </w:tblGrid>
      <w:tr w:rsidR="00D622A6" w:rsidRPr="00D622A6" w14:paraId="41BCB739" w14:textId="77777777" w:rsidTr="00C472C0">
        <w:trPr>
          <w:trHeight w:val="792"/>
        </w:trPr>
        <w:tc>
          <w:tcPr>
            <w:tcW w:w="5190" w:type="dxa"/>
            <w:gridSpan w:val="4"/>
          </w:tcPr>
          <w:p w14:paraId="0FA5498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 Scheme</w:t>
            </w:r>
          </w:p>
        </w:tc>
        <w:tc>
          <w:tcPr>
            <w:tcW w:w="1260" w:type="dxa"/>
            <w:gridSpan w:val="3"/>
          </w:tcPr>
          <w:p w14:paraId="5301827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 Hours per Week</w:t>
            </w:r>
          </w:p>
        </w:tc>
        <w:tc>
          <w:tcPr>
            <w:tcW w:w="1080" w:type="dxa"/>
            <w:gridSpan w:val="2"/>
          </w:tcPr>
          <w:p w14:paraId="7BF74707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Exam. Duration (Hrs.)</w:t>
            </w:r>
          </w:p>
        </w:tc>
        <w:tc>
          <w:tcPr>
            <w:tcW w:w="2970" w:type="dxa"/>
            <w:gridSpan w:val="5"/>
          </w:tcPr>
          <w:p w14:paraId="586CC70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</w:t>
            </w:r>
          </w:p>
          <w:p w14:paraId="601C88E6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Weightage (%)</w:t>
            </w:r>
          </w:p>
        </w:tc>
      </w:tr>
      <w:tr w:rsidR="00D622A6" w:rsidRPr="00D622A6" w14:paraId="04038053" w14:textId="77777777" w:rsidTr="00C472C0">
        <w:trPr>
          <w:cantSplit/>
          <w:trHeight w:val="1618"/>
        </w:trPr>
        <w:tc>
          <w:tcPr>
            <w:tcW w:w="492" w:type="dxa"/>
          </w:tcPr>
          <w:p w14:paraId="7FCDCD1C" w14:textId="77777777" w:rsidR="00B92F15" w:rsidRPr="00D622A6" w:rsidRDefault="00B92F15" w:rsidP="00124494">
            <w:pPr>
              <w:pStyle w:val="NoSpacing"/>
              <w:rPr>
                <w:rFonts w:ascii="Times New Roman" w:hAnsi="Times New Roman" w:cs="Times New Roman"/>
              </w:rPr>
            </w:pPr>
            <w:r w:rsidRPr="00D622A6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3708" w:type="dxa"/>
          </w:tcPr>
          <w:p w14:paraId="1542AF5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4DACB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E6E774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00" w:type="dxa"/>
            <w:textDirection w:val="btLr"/>
          </w:tcPr>
          <w:p w14:paraId="454A2F3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 AREA</w:t>
            </w:r>
          </w:p>
        </w:tc>
        <w:tc>
          <w:tcPr>
            <w:tcW w:w="390" w:type="dxa"/>
            <w:textDirection w:val="btLr"/>
          </w:tcPr>
          <w:p w14:paraId="4A026EA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450" w:type="dxa"/>
          </w:tcPr>
          <w:p w14:paraId="5A5AF6EB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BF8CCE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89A935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50" w:type="dxa"/>
          </w:tcPr>
          <w:p w14:paraId="4D2D1F29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11379E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8F8C6D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14:paraId="000B1E3F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9418E6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8C0A5E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  <w:textDirection w:val="btLr"/>
          </w:tcPr>
          <w:p w14:paraId="6076A551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630" w:type="dxa"/>
            <w:textDirection w:val="btLr"/>
          </w:tcPr>
          <w:p w14:paraId="42B10737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Practical</w:t>
            </w:r>
          </w:p>
        </w:tc>
        <w:tc>
          <w:tcPr>
            <w:tcW w:w="720" w:type="dxa"/>
            <w:textDirection w:val="btLr"/>
          </w:tcPr>
          <w:p w14:paraId="1C6EAD50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CWS</w:t>
            </w:r>
          </w:p>
        </w:tc>
        <w:tc>
          <w:tcPr>
            <w:tcW w:w="450" w:type="dxa"/>
            <w:textDirection w:val="btLr"/>
          </w:tcPr>
          <w:p w14:paraId="5CFB91DB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PRS</w:t>
            </w:r>
          </w:p>
        </w:tc>
        <w:tc>
          <w:tcPr>
            <w:tcW w:w="720" w:type="dxa"/>
            <w:textDirection w:val="btLr"/>
          </w:tcPr>
          <w:p w14:paraId="3A175673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MTE</w:t>
            </w:r>
          </w:p>
        </w:tc>
        <w:tc>
          <w:tcPr>
            <w:tcW w:w="720" w:type="dxa"/>
            <w:textDirection w:val="btLr"/>
          </w:tcPr>
          <w:p w14:paraId="2C5C5617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ETE</w:t>
            </w:r>
          </w:p>
        </w:tc>
        <w:tc>
          <w:tcPr>
            <w:tcW w:w="360" w:type="dxa"/>
            <w:textDirection w:val="btLr"/>
          </w:tcPr>
          <w:p w14:paraId="6D5F81CD" w14:textId="77777777" w:rsidR="00B92F15" w:rsidRPr="00D622A6" w:rsidRDefault="00B92F15" w:rsidP="004F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</w:t>
            </w:r>
          </w:p>
        </w:tc>
      </w:tr>
      <w:tr w:rsidR="00B001F9" w:rsidRPr="00D622A6" w14:paraId="29044197" w14:textId="77777777" w:rsidTr="00C472C0">
        <w:trPr>
          <w:trHeight w:val="257"/>
        </w:trPr>
        <w:tc>
          <w:tcPr>
            <w:tcW w:w="492" w:type="dxa"/>
          </w:tcPr>
          <w:p w14:paraId="155EA48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8" w:type="dxa"/>
          </w:tcPr>
          <w:p w14:paraId="6ADAA79B" w14:textId="04EEA9E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 Quality Monitoring and Modeling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(WRN-581)</w:t>
            </w:r>
          </w:p>
        </w:tc>
        <w:tc>
          <w:tcPr>
            <w:tcW w:w="600" w:type="dxa"/>
          </w:tcPr>
          <w:p w14:paraId="615CD9F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4222F84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529AA47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11A339D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3DEE250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740F3B0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7598D2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1892827" w14:textId="0BF7027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55D613DE" w14:textId="2E35DD0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0C5123A" w14:textId="671FCC1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73590818" w14:textId="2A42DEC8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3998766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1267A6BA" w14:textId="77777777" w:rsidTr="00C472C0">
        <w:trPr>
          <w:trHeight w:val="257"/>
        </w:trPr>
        <w:tc>
          <w:tcPr>
            <w:tcW w:w="492" w:type="dxa"/>
          </w:tcPr>
          <w:p w14:paraId="2354F95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8" w:type="dxa"/>
          </w:tcPr>
          <w:p w14:paraId="0DEEADB7" w14:textId="2A6047B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Remote Sensing and GIS Applications in Water Systems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(WRN-583)</w:t>
            </w:r>
          </w:p>
        </w:tc>
        <w:tc>
          <w:tcPr>
            <w:tcW w:w="600" w:type="dxa"/>
          </w:tcPr>
          <w:p w14:paraId="188B0BE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2954DFF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8208C9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3BDC3A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3208FA1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1D6E7B2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2774F4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6281A0D" w14:textId="5EB65479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6B7C295B" w14:textId="7FF3878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54B7096" w14:textId="5A97A100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0A2AECF5" w14:textId="03ADACE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2BD12AE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7435D485" w14:textId="77777777" w:rsidTr="00C472C0">
        <w:trPr>
          <w:trHeight w:val="257"/>
        </w:trPr>
        <w:tc>
          <w:tcPr>
            <w:tcW w:w="492" w:type="dxa"/>
          </w:tcPr>
          <w:p w14:paraId="2D73FA0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8" w:type="dxa"/>
          </w:tcPr>
          <w:p w14:paraId="554A8FF7" w14:textId="0E2D4B7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Groundwater Development and Management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(WRN-586)</w:t>
            </w:r>
          </w:p>
        </w:tc>
        <w:tc>
          <w:tcPr>
            <w:tcW w:w="600" w:type="dxa"/>
          </w:tcPr>
          <w:p w14:paraId="2881D8E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186A545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233035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3A1524F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5837B5D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6C4846C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BD057A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2BF51D8" w14:textId="69A448A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30B3C3CE" w14:textId="3EB3605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B6B84E2" w14:textId="2F0E85A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66D5C424" w14:textId="6A60B5C9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31D2849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47231C49" w14:textId="77777777" w:rsidTr="00C472C0">
        <w:trPr>
          <w:trHeight w:val="257"/>
        </w:trPr>
        <w:tc>
          <w:tcPr>
            <w:tcW w:w="492" w:type="dxa"/>
          </w:tcPr>
          <w:p w14:paraId="5026E49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8" w:type="dxa"/>
          </w:tcPr>
          <w:p w14:paraId="7F1C021D" w14:textId="356A59CE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Watershed Development and Management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(WRN-587)</w:t>
            </w:r>
          </w:p>
        </w:tc>
        <w:tc>
          <w:tcPr>
            <w:tcW w:w="600" w:type="dxa"/>
          </w:tcPr>
          <w:p w14:paraId="708A188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7CDB045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943A5E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334140D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6961B73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64BFD3B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2E2ACA0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A967778" w14:textId="2913F229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3971FE27" w14:textId="09E1A04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52FE38D" w14:textId="06229F5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793979B4" w14:textId="51FDB50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2CFED44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32D843B7" w14:textId="77777777" w:rsidTr="00C472C0">
        <w:trPr>
          <w:trHeight w:val="71"/>
        </w:trPr>
        <w:tc>
          <w:tcPr>
            <w:tcW w:w="492" w:type="dxa"/>
          </w:tcPr>
          <w:p w14:paraId="2900EA99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08" w:type="dxa"/>
          </w:tcPr>
          <w:p w14:paraId="2334AD66" w14:textId="3D9ECEA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Drinking-Water for Low-Income Societies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36ECF64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3BB0BB9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6185EE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6FFC8FD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4727FEF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646DBA0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086660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F04D8F6" w14:textId="767C6B5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1804149C" w14:textId="2E37FCA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F9763D5" w14:textId="2E92CE1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1DDDE74E" w14:textId="3399EBE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64FF57C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3AE198BB" w14:textId="77777777" w:rsidTr="00C472C0">
        <w:trPr>
          <w:trHeight w:val="257"/>
        </w:trPr>
        <w:tc>
          <w:tcPr>
            <w:tcW w:w="492" w:type="dxa"/>
          </w:tcPr>
          <w:p w14:paraId="2DAAA11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08" w:type="dxa"/>
          </w:tcPr>
          <w:p w14:paraId="05F1DE00" w14:textId="106B7D2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Wastewater and Fecal Sludge Management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2ADE4AC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2CE8085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5C94CD1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38CE33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5EF68CF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338B294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7CBBC6E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AC9C57C" w14:textId="2581929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39AA09C7" w14:textId="4017734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B45E811" w14:textId="58D1CE7A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53E4A6AC" w14:textId="017EECC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05DAEDC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59B6BE1E" w14:textId="77777777" w:rsidTr="00C472C0">
        <w:trPr>
          <w:trHeight w:val="257"/>
        </w:trPr>
        <w:tc>
          <w:tcPr>
            <w:tcW w:w="492" w:type="dxa"/>
          </w:tcPr>
          <w:p w14:paraId="7BAD0DC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08" w:type="dxa"/>
          </w:tcPr>
          <w:p w14:paraId="38F789CD" w14:textId="06ACB40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Resilience, Shocks, and Emergencies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0B6E61F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24B0975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5ABE72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ECFECF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9C23D69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4BBAA6C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29D24F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1A0F20C" w14:textId="33FA12A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4672A507" w14:textId="0D7897AD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731E253" w14:textId="7A77D4E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0FC44965" w14:textId="20544CC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784066D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7833A06A" w14:textId="77777777" w:rsidTr="00C472C0">
        <w:trPr>
          <w:trHeight w:val="257"/>
        </w:trPr>
        <w:tc>
          <w:tcPr>
            <w:tcW w:w="492" w:type="dxa"/>
          </w:tcPr>
          <w:p w14:paraId="52A867B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08" w:type="dxa"/>
          </w:tcPr>
          <w:p w14:paraId="21A03AD1" w14:textId="2A845F18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and Operation of Water Utilities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1AFD1B2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7B07559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36CA64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A33D2D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12BCB1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581BBE9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B6AD93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0D1C7F62" w14:textId="66B2E56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194F8901" w14:textId="072EA6FA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B4799E5" w14:textId="5E511B0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24E7B851" w14:textId="0D0D7C5E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6896B1E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532D6039" w14:textId="77777777" w:rsidTr="00C472C0">
        <w:trPr>
          <w:trHeight w:val="257"/>
        </w:trPr>
        <w:tc>
          <w:tcPr>
            <w:tcW w:w="492" w:type="dxa"/>
          </w:tcPr>
          <w:p w14:paraId="6F9DF6D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08" w:type="dxa"/>
          </w:tcPr>
          <w:p w14:paraId="1A14A64D" w14:textId="3340E5AD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Water Works Engineering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253C90F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1F9342E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F798D1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2525FBD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3D3BAE0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3590994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75575B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7490B78D" w14:textId="65E0341E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6EDE9B86" w14:textId="50269DA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D0154E5" w14:textId="420E210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6722C0B6" w14:textId="23C184DA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3B47F92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40D0E539" w14:textId="77777777" w:rsidTr="00C472C0">
        <w:trPr>
          <w:trHeight w:val="257"/>
        </w:trPr>
        <w:tc>
          <w:tcPr>
            <w:tcW w:w="492" w:type="dxa"/>
          </w:tcPr>
          <w:p w14:paraId="0ED1408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08" w:type="dxa"/>
          </w:tcPr>
          <w:p w14:paraId="0CA44785" w14:textId="4F672CA6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Design Techniques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(WRN-501)</w:t>
            </w:r>
          </w:p>
        </w:tc>
        <w:tc>
          <w:tcPr>
            <w:tcW w:w="600" w:type="dxa"/>
          </w:tcPr>
          <w:p w14:paraId="155864B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7B1C076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D542B1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21051DB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5C52D18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703CD0C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823417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B93F303" w14:textId="55BBD04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65DE8012" w14:textId="1447B6D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3E42568" w14:textId="327CDC45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027BCBB8" w14:textId="298C220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6243098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3BAA1BAD" w14:textId="77777777" w:rsidTr="00C472C0">
        <w:trPr>
          <w:trHeight w:val="257"/>
        </w:trPr>
        <w:tc>
          <w:tcPr>
            <w:tcW w:w="492" w:type="dxa"/>
          </w:tcPr>
          <w:p w14:paraId="28F6852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08" w:type="dxa"/>
          </w:tcPr>
          <w:p w14:paraId="145E69DB" w14:textId="5BB7DC09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Flow Hydraulics and Urban Drainage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050FBDB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47EEEAEE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3B77C3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2123FB1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7C650117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49E7B7B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59805BD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C4F6DCB" w14:textId="7D82C59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7E33CACD" w14:textId="197315A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23F8144F" w14:textId="4510655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7F2FDBA9" w14:textId="58BE9D88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6A0ACEBD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645B09CA" w14:textId="77777777" w:rsidTr="00C472C0">
        <w:trPr>
          <w:trHeight w:val="257"/>
        </w:trPr>
        <w:tc>
          <w:tcPr>
            <w:tcW w:w="492" w:type="dxa"/>
          </w:tcPr>
          <w:p w14:paraId="07F48EB9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08" w:type="dxa"/>
          </w:tcPr>
          <w:p w14:paraId="4C13FEA3" w14:textId="73C6D804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Renewable Energy System Technology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(WRN-580)</w:t>
            </w:r>
          </w:p>
        </w:tc>
        <w:tc>
          <w:tcPr>
            <w:tcW w:w="600" w:type="dxa"/>
          </w:tcPr>
          <w:p w14:paraId="361C8C3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003C852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CCE161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79317AA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7A3AE674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40A7DA2A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269580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1E61AA34" w14:textId="3B41CCDA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3CB5B32" w14:textId="7D4B2BF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B765086" w14:textId="0A502DB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14FC09D6" w14:textId="70127DB1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2412127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6C502A31" w14:textId="77777777" w:rsidTr="00C472C0">
        <w:trPr>
          <w:trHeight w:val="257"/>
        </w:trPr>
        <w:tc>
          <w:tcPr>
            <w:tcW w:w="492" w:type="dxa"/>
          </w:tcPr>
          <w:p w14:paraId="13936AD2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08" w:type="dxa"/>
          </w:tcPr>
          <w:p w14:paraId="1975A500" w14:textId="0506BF9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Circular Water Economy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5147B901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47914A8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BE618B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354E998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23652F6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7BD86E50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90CE27B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E59666B" w14:textId="07956AB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06BAF9A1" w14:textId="70D9F4E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4E075866" w14:textId="034E99F2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0AD722C4" w14:textId="3E35994C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7A5D674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1F9" w:rsidRPr="00D622A6" w14:paraId="6E216069" w14:textId="77777777" w:rsidTr="00C472C0">
        <w:trPr>
          <w:trHeight w:val="257"/>
        </w:trPr>
        <w:tc>
          <w:tcPr>
            <w:tcW w:w="492" w:type="dxa"/>
          </w:tcPr>
          <w:p w14:paraId="5A6F8F8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08" w:type="dxa"/>
          </w:tcPr>
          <w:p w14:paraId="04E17C38" w14:textId="73F4546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Sustainable Water Resources </w:t>
            </w:r>
            <w:r w:rsidRPr="00D622A6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(New Course)</w:t>
            </w:r>
          </w:p>
        </w:tc>
        <w:tc>
          <w:tcPr>
            <w:tcW w:w="600" w:type="dxa"/>
          </w:tcPr>
          <w:p w14:paraId="59672BD6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90" w:type="dxa"/>
          </w:tcPr>
          <w:p w14:paraId="6609931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85DF90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68288465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756C0F9F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14:paraId="4DA04D68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9C6785C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6E041246" w14:textId="6306223B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D3DF1C1" w14:textId="06CAC518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3C70495D" w14:textId="61437DEF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720" w:type="dxa"/>
          </w:tcPr>
          <w:p w14:paraId="3ABB3CDE" w14:textId="1D2F7583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61">
              <w:rPr>
                <w:rFonts w:ascii="Times New Roman" w:eastAsia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360" w:type="dxa"/>
          </w:tcPr>
          <w:p w14:paraId="3C1AE073" w14:textId="77777777" w:rsidR="00B001F9" w:rsidRPr="00D622A6" w:rsidRDefault="00B001F9" w:rsidP="00B0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2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17C84AC" w14:textId="77777777" w:rsidR="00B92F15" w:rsidRPr="009F5283" w:rsidRDefault="00B92F15" w:rsidP="00B92F1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FA7CF1" w14:textId="77777777" w:rsidR="00B92F15" w:rsidRPr="009F5283" w:rsidRDefault="00B92F15" w:rsidP="00B92F1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5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Abbreviations: </w:t>
      </w:r>
    </w:p>
    <w:p w14:paraId="54982E2C" w14:textId="0D99B145" w:rsidR="00B92F15" w:rsidRPr="00464676" w:rsidRDefault="00B92F15" w:rsidP="00B92F15">
      <w:p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64676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L-Lecture, T-Tutorial-Practical, CWS-Class Work Sessions, PRS-Practical Sessions, MTE-Mid Term Examination, ETE-End Term Examination, PCC-Program Core Course, PEC-Program Elective Course, </w:t>
      </w:r>
    </w:p>
    <w:p w14:paraId="6D303B4D" w14:textId="77777777" w:rsidR="00B92F15" w:rsidRPr="009F5283" w:rsidRDefault="00B92F15" w:rsidP="00B92F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5FF9B2" w14:textId="77777777" w:rsidR="00FC5290" w:rsidRPr="009F5283" w:rsidRDefault="00FC5290">
      <w:pPr>
        <w:rPr>
          <w:color w:val="000000" w:themeColor="text1"/>
        </w:rPr>
      </w:pPr>
    </w:p>
    <w:sectPr w:rsidR="00FC5290" w:rsidRPr="009F5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NDU3NzewNDY2NDZV0lEKTi0uzszPAykwrQUA3asXACwAAAA="/>
  </w:docVars>
  <w:rsids>
    <w:rsidRoot w:val="00B92F15"/>
    <w:rsid w:val="000078DB"/>
    <w:rsid w:val="00021F5B"/>
    <w:rsid w:val="00036262"/>
    <w:rsid w:val="00047545"/>
    <w:rsid w:val="00055442"/>
    <w:rsid w:val="000772FE"/>
    <w:rsid w:val="00102D0E"/>
    <w:rsid w:val="00124494"/>
    <w:rsid w:val="00134A66"/>
    <w:rsid w:val="001B3E2A"/>
    <w:rsid w:val="001B4AE8"/>
    <w:rsid w:val="001B7779"/>
    <w:rsid w:val="001E2EF1"/>
    <w:rsid w:val="00217FF3"/>
    <w:rsid w:val="00220672"/>
    <w:rsid w:val="00260CA4"/>
    <w:rsid w:val="00327858"/>
    <w:rsid w:val="00355B79"/>
    <w:rsid w:val="00362BEE"/>
    <w:rsid w:val="003A1680"/>
    <w:rsid w:val="003A57F2"/>
    <w:rsid w:val="003C6EAB"/>
    <w:rsid w:val="003F5AE1"/>
    <w:rsid w:val="00413996"/>
    <w:rsid w:val="00463ECE"/>
    <w:rsid w:val="00464676"/>
    <w:rsid w:val="00495CF8"/>
    <w:rsid w:val="004969E0"/>
    <w:rsid w:val="005100AD"/>
    <w:rsid w:val="005A1C93"/>
    <w:rsid w:val="005C1EA8"/>
    <w:rsid w:val="005D6EE2"/>
    <w:rsid w:val="005E56B3"/>
    <w:rsid w:val="005E7B50"/>
    <w:rsid w:val="00615AF7"/>
    <w:rsid w:val="00634F05"/>
    <w:rsid w:val="00693E8C"/>
    <w:rsid w:val="00702DEF"/>
    <w:rsid w:val="00793958"/>
    <w:rsid w:val="007B2739"/>
    <w:rsid w:val="007E0A03"/>
    <w:rsid w:val="008B38BA"/>
    <w:rsid w:val="008D651F"/>
    <w:rsid w:val="00967D18"/>
    <w:rsid w:val="009F5283"/>
    <w:rsid w:val="00A24BF8"/>
    <w:rsid w:val="00A514E2"/>
    <w:rsid w:val="00A653F3"/>
    <w:rsid w:val="00B001F9"/>
    <w:rsid w:val="00B14D02"/>
    <w:rsid w:val="00B65DF0"/>
    <w:rsid w:val="00B92F15"/>
    <w:rsid w:val="00BA4BC7"/>
    <w:rsid w:val="00BB2C02"/>
    <w:rsid w:val="00BF75C8"/>
    <w:rsid w:val="00C157E7"/>
    <w:rsid w:val="00C472C0"/>
    <w:rsid w:val="00C60D0A"/>
    <w:rsid w:val="00C73E2B"/>
    <w:rsid w:val="00C96C85"/>
    <w:rsid w:val="00CA52A5"/>
    <w:rsid w:val="00CD0DD9"/>
    <w:rsid w:val="00D01FAA"/>
    <w:rsid w:val="00D622A6"/>
    <w:rsid w:val="00E568F7"/>
    <w:rsid w:val="00E838D9"/>
    <w:rsid w:val="00EA2F87"/>
    <w:rsid w:val="00F25D03"/>
    <w:rsid w:val="00F51901"/>
    <w:rsid w:val="00FC5290"/>
    <w:rsid w:val="00FD50AC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0F42"/>
  <w15:docId w15:val="{5A1715AB-4355-4ECA-B3CE-43F7277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F15"/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9E0"/>
    <w:pPr>
      <w:spacing w:after="0" w:line="240" w:lineRule="auto"/>
    </w:pPr>
    <w:rPr>
      <w:rFonts w:ascii="Calibri" w:eastAsia="Calibri" w:hAnsi="Calibri" w:cs="Calibri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Ashish</cp:lastModifiedBy>
  <cp:revision>83</cp:revision>
  <dcterms:created xsi:type="dcterms:W3CDTF">2021-11-29T07:48:00Z</dcterms:created>
  <dcterms:modified xsi:type="dcterms:W3CDTF">2022-01-26T23:58:00Z</dcterms:modified>
</cp:coreProperties>
</file>